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A872979" w14:textId="77777777" w:rsidR="00F87E2D" w:rsidRPr="007044EB" w:rsidRDefault="00F87E2D" w:rsidP="00F87E2D">
      <w:pPr>
        <w:jc w:val="center"/>
        <w:rPr>
          <w:sz w:val="28"/>
        </w:rPr>
      </w:pPr>
      <w:bookmarkStart w:id="0" w:name="_GoBack"/>
      <w:bookmarkEnd w:id="0"/>
      <w:r w:rsidRPr="007044EB">
        <w:rPr>
          <w:sz w:val="28"/>
        </w:rPr>
        <w:t>Федеральное государственное образовательное бюджетное</w:t>
      </w:r>
    </w:p>
    <w:p w14:paraId="4E4ED69B" w14:textId="77777777" w:rsidR="00F87E2D" w:rsidRPr="007044EB" w:rsidRDefault="00F87E2D" w:rsidP="00F87E2D">
      <w:pPr>
        <w:jc w:val="center"/>
        <w:rPr>
          <w:sz w:val="28"/>
        </w:rPr>
      </w:pPr>
      <w:r w:rsidRPr="007044EB">
        <w:rPr>
          <w:sz w:val="28"/>
        </w:rPr>
        <w:t>учреждение высшего образования</w:t>
      </w:r>
    </w:p>
    <w:p w14:paraId="418BD55F" w14:textId="77777777" w:rsidR="00F87E2D" w:rsidRDefault="00F87E2D" w:rsidP="00F87E2D">
      <w:pPr>
        <w:jc w:val="center"/>
        <w:rPr>
          <w:b/>
          <w:sz w:val="28"/>
        </w:rPr>
      </w:pPr>
      <w:r w:rsidRPr="007044EB">
        <w:rPr>
          <w:b/>
          <w:sz w:val="28"/>
        </w:rPr>
        <w:t>«Финансовый университет при Правительстве Российской Федерации»</w:t>
      </w:r>
    </w:p>
    <w:p w14:paraId="2C8567EB" w14:textId="77777777" w:rsidR="00F87E2D" w:rsidRPr="007044EB" w:rsidRDefault="00F87E2D" w:rsidP="00F87E2D">
      <w:pPr>
        <w:jc w:val="center"/>
        <w:rPr>
          <w:b/>
          <w:sz w:val="28"/>
        </w:rPr>
      </w:pPr>
      <w:r>
        <w:rPr>
          <w:b/>
          <w:sz w:val="28"/>
        </w:rPr>
        <w:t>(Финансовый университет)</w:t>
      </w:r>
    </w:p>
    <w:p w14:paraId="14F06403" w14:textId="77777777" w:rsidR="00F87E2D" w:rsidRPr="007044EB" w:rsidRDefault="00F87E2D" w:rsidP="00F87E2D">
      <w:pPr>
        <w:jc w:val="center"/>
        <w:rPr>
          <w:b/>
          <w:sz w:val="28"/>
        </w:rPr>
      </w:pPr>
      <w:r w:rsidRPr="007044EB">
        <w:rPr>
          <w:b/>
          <w:sz w:val="28"/>
        </w:rPr>
        <w:t>Липецкий филиал Финуниверситета</w:t>
      </w:r>
    </w:p>
    <w:p w14:paraId="65397F0F" w14:textId="77777777" w:rsidR="00F87E2D" w:rsidRPr="007044EB" w:rsidRDefault="00F87E2D" w:rsidP="00F87E2D">
      <w:pPr>
        <w:spacing w:before="67"/>
        <w:ind w:left="222" w:right="283"/>
        <w:rPr>
          <w:sz w:val="28"/>
        </w:rPr>
      </w:pPr>
    </w:p>
    <w:p w14:paraId="69CC5696" w14:textId="77777777" w:rsidR="00F87E2D" w:rsidRPr="007044EB" w:rsidRDefault="00F87E2D" w:rsidP="00F87E2D">
      <w:pPr>
        <w:spacing w:before="67"/>
        <w:ind w:left="222" w:right="283"/>
        <w:rPr>
          <w:sz w:val="28"/>
        </w:rPr>
      </w:pPr>
    </w:p>
    <w:p w14:paraId="5F22A729" w14:textId="77777777" w:rsidR="00F87E2D" w:rsidRPr="007044EB" w:rsidRDefault="00F87E2D" w:rsidP="00F87E2D">
      <w:pPr>
        <w:spacing w:before="67"/>
        <w:ind w:left="222" w:right="283"/>
        <w:jc w:val="right"/>
        <w:rPr>
          <w:sz w:val="28"/>
        </w:rPr>
      </w:pPr>
      <w:r w:rsidRPr="007044EB">
        <w:rPr>
          <w:sz w:val="28"/>
        </w:rPr>
        <w:t>УТВЕРЖДАЮ</w:t>
      </w:r>
    </w:p>
    <w:p w14:paraId="4F73B499" w14:textId="77777777" w:rsidR="00F87E2D" w:rsidRDefault="00F87E2D" w:rsidP="00F87E2D">
      <w:pPr>
        <w:spacing w:before="67"/>
        <w:ind w:left="222" w:right="283"/>
        <w:jc w:val="right"/>
        <w:rPr>
          <w:sz w:val="28"/>
        </w:rPr>
      </w:pPr>
      <w:r>
        <w:rPr>
          <w:sz w:val="28"/>
        </w:rPr>
        <w:t>Заместитель д</w:t>
      </w:r>
      <w:r w:rsidRPr="007044EB">
        <w:rPr>
          <w:sz w:val="28"/>
        </w:rPr>
        <w:t>иректор</w:t>
      </w:r>
      <w:r>
        <w:rPr>
          <w:sz w:val="28"/>
        </w:rPr>
        <w:t>а</w:t>
      </w:r>
      <w:r w:rsidRPr="007044EB">
        <w:rPr>
          <w:sz w:val="28"/>
        </w:rPr>
        <w:t xml:space="preserve"> </w:t>
      </w:r>
    </w:p>
    <w:p w14:paraId="24E43038" w14:textId="77777777" w:rsidR="00F87E2D" w:rsidRDefault="00F87E2D" w:rsidP="00F87E2D">
      <w:pPr>
        <w:spacing w:before="67"/>
        <w:ind w:left="222" w:right="283"/>
        <w:jc w:val="right"/>
        <w:rPr>
          <w:sz w:val="28"/>
        </w:rPr>
      </w:pPr>
      <w:r>
        <w:rPr>
          <w:sz w:val="28"/>
        </w:rPr>
        <w:t>по учебно-методической работе</w:t>
      </w:r>
    </w:p>
    <w:p w14:paraId="611A97A1" w14:textId="77777777" w:rsidR="00F87E2D" w:rsidRDefault="00F87E2D" w:rsidP="00F87E2D">
      <w:pPr>
        <w:spacing w:before="67"/>
        <w:ind w:left="222" w:right="283"/>
        <w:jc w:val="right"/>
        <w:rPr>
          <w:sz w:val="28"/>
        </w:rPr>
      </w:pPr>
      <w:r w:rsidRPr="007044EB">
        <w:rPr>
          <w:noProof/>
          <w:sz w:val="28"/>
        </w:rPr>
        <w:drawing>
          <wp:anchor distT="0" distB="0" distL="114300" distR="114300" simplePos="0" relativeHeight="251659264" behindDoc="0" locked="0" layoutInCell="1" allowOverlap="1" wp14:anchorId="60F97FD5" wp14:editId="5EA9EC6A">
            <wp:simplePos x="0" y="0"/>
            <wp:positionH relativeFrom="column">
              <wp:posOffset>3784600</wp:posOffset>
            </wp:positionH>
            <wp:positionV relativeFrom="paragraph">
              <wp:posOffset>182245</wp:posOffset>
            </wp:positionV>
            <wp:extent cx="1238250" cy="971965"/>
            <wp:effectExtent l="0" t="0" r="0" b="0"/>
            <wp:wrapNone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97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044EB">
        <w:rPr>
          <w:sz w:val="28"/>
        </w:rPr>
        <w:t>Липецкого филиала</w:t>
      </w:r>
      <w:r>
        <w:rPr>
          <w:sz w:val="28"/>
        </w:rPr>
        <w:t xml:space="preserve"> </w:t>
      </w:r>
      <w:r w:rsidRPr="007044EB">
        <w:rPr>
          <w:sz w:val="28"/>
        </w:rPr>
        <w:t>Финуниверситета</w:t>
      </w:r>
    </w:p>
    <w:p w14:paraId="5437D9AC" w14:textId="77777777" w:rsidR="00F87E2D" w:rsidRPr="007044EB" w:rsidRDefault="00F87E2D" w:rsidP="00F87E2D">
      <w:pPr>
        <w:spacing w:before="67"/>
        <w:ind w:left="222" w:right="283"/>
        <w:jc w:val="right"/>
        <w:rPr>
          <w:sz w:val="28"/>
        </w:rPr>
      </w:pPr>
    </w:p>
    <w:p w14:paraId="7DA681AF" w14:textId="77777777" w:rsidR="00F87E2D" w:rsidRPr="007044EB" w:rsidRDefault="00F87E2D" w:rsidP="00F87E2D">
      <w:pPr>
        <w:spacing w:before="67"/>
        <w:ind w:left="222" w:right="283"/>
        <w:jc w:val="right"/>
        <w:rPr>
          <w:sz w:val="28"/>
        </w:rPr>
      </w:pPr>
      <w:r w:rsidRPr="007044EB">
        <w:rPr>
          <w:sz w:val="28"/>
        </w:rPr>
        <w:t xml:space="preserve">__________ </w:t>
      </w:r>
      <w:r>
        <w:rPr>
          <w:sz w:val="28"/>
        </w:rPr>
        <w:t>О.Н. Левчегов</w:t>
      </w:r>
      <w:r w:rsidRPr="007044EB">
        <w:rPr>
          <w:sz w:val="28"/>
        </w:rPr>
        <w:t xml:space="preserve"> </w:t>
      </w:r>
    </w:p>
    <w:p w14:paraId="77CA0D7B" w14:textId="1537C32D" w:rsidR="00F87E2D" w:rsidRPr="007044EB" w:rsidRDefault="00F87E2D" w:rsidP="00F87E2D">
      <w:pPr>
        <w:spacing w:before="67"/>
        <w:ind w:left="222" w:right="283"/>
        <w:jc w:val="right"/>
        <w:rPr>
          <w:sz w:val="28"/>
        </w:rPr>
      </w:pPr>
      <w:r w:rsidRPr="007044EB">
        <w:rPr>
          <w:sz w:val="28"/>
        </w:rPr>
        <w:t>«</w:t>
      </w:r>
      <w:r w:rsidR="00B84A9E">
        <w:rPr>
          <w:i/>
          <w:sz w:val="28"/>
          <w:u w:val="single"/>
        </w:rPr>
        <w:t>2</w:t>
      </w:r>
      <w:r w:rsidR="00F000AA">
        <w:rPr>
          <w:i/>
          <w:sz w:val="28"/>
          <w:u w:val="single"/>
        </w:rPr>
        <w:t>4</w:t>
      </w:r>
      <w:r w:rsidRPr="007044EB">
        <w:rPr>
          <w:sz w:val="28"/>
        </w:rPr>
        <w:t xml:space="preserve">» </w:t>
      </w:r>
      <w:r w:rsidR="00F000AA">
        <w:rPr>
          <w:i/>
          <w:sz w:val="28"/>
          <w:u w:val="single"/>
        </w:rPr>
        <w:t xml:space="preserve">сентября </w:t>
      </w:r>
      <w:r w:rsidRPr="007044EB">
        <w:rPr>
          <w:sz w:val="28"/>
        </w:rPr>
        <w:t>20</w:t>
      </w:r>
      <w:r w:rsidRPr="00787667">
        <w:rPr>
          <w:i/>
          <w:sz w:val="28"/>
          <w:u w:val="single"/>
        </w:rPr>
        <w:t>2</w:t>
      </w:r>
      <w:r w:rsidR="00F000AA">
        <w:rPr>
          <w:i/>
          <w:sz w:val="28"/>
          <w:u w:val="single"/>
        </w:rPr>
        <w:t>4</w:t>
      </w:r>
      <w:r w:rsidRPr="007044EB">
        <w:rPr>
          <w:sz w:val="28"/>
        </w:rPr>
        <w:t xml:space="preserve"> г.</w:t>
      </w:r>
    </w:p>
    <w:p w14:paraId="1D743214" w14:textId="77777777" w:rsidR="00F87E2D" w:rsidRPr="007044EB" w:rsidRDefault="00F87E2D" w:rsidP="00F87E2D">
      <w:pPr>
        <w:spacing w:before="67"/>
        <w:ind w:left="222" w:right="283"/>
        <w:rPr>
          <w:sz w:val="28"/>
        </w:rPr>
      </w:pPr>
    </w:p>
    <w:p w14:paraId="0DB1EFA0" w14:textId="77777777" w:rsidR="00F87E2D" w:rsidRPr="007044EB" w:rsidRDefault="00F87E2D" w:rsidP="00F87E2D">
      <w:pPr>
        <w:spacing w:before="67"/>
        <w:ind w:left="222" w:right="283"/>
        <w:rPr>
          <w:sz w:val="28"/>
        </w:rPr>
      </w:pPr>
    </w:p>
    <w:p w14:paraId="7E42961A" w14:textId="77777777" w:rsidR="00F87E2D" w:rsidRPr="007044EB" w:rsidRDefault="00F87E2D" w:rsidP="00F87E2D">
      <w:pPr>
        <w:spacing w:before="67"/>
        <w:ind w:left="222" w:right="283"/>
        <w:rPr>
          <w:sz w:val="28"/>
        </w:rPr>
      </w:pPr>
    </w:p>
    <w:p w14:paraId="5B856080" w14:textId="77777777" w:rsidR="00F87E2D" w:rsidRPr="007044EB" w:rsidRDefault="00F87E2D" w:rsidP="00F87E2D">
      <w:pPr>
        <w:spacing w:before="67"/>
        <w:ind w:left="222" w:right="283"/>
        <w:rPr>
          <w:sz w:val="28"/>
        </w:rPr>
      </w:pPr>
    </w:p>
    <w:p w14:paraId="26D3EE7C" w14:textId="77777777" w:rsidR="00F87E2D" w:rsidRDefault="00F87E2D" w:rsidP="008956B7">
      <w:pPr>
        <w:ind w:right="284" w:firstLine="0"/>
        <w:jc w:val="center"/>
        <w:rPr>
          <w:b/>
          <w:sz w:val="28"/>
        </w:rPr>
      </w:pPr>
      <w:r>
        <w:rPr>
          <w:b/>
          <w:sz w:val="28"/>
        </w:rPr>
        <w:t>ФОНД ОЦЕНОЧНЫХ СРЕДСТВ</w:t>
      </w:r>
    </w:p>
    <w:p w14:paraId="4D64FD6B" w14:textId="002BAB09" w:rsidR="002540DC" w:rsidRDefault="00F87E2D" w:rsidP="008956B7">
      <w:pPr>
        <w:ind w:right="284" w:firstLine="0"/>
        <w:jc w:val="center"/>
        <w:rPr>
          <w:b/>
          <w:caps/>
          <w:noProof/>
          <w:sz w:val="28"/>
        </w:rPr>
      </w:pPr>
      <w:r w:rsidRPr="00D57552">
        <w:rPr>
          <w:b/>
          <w:caps/>
          <w:noProof/>
          <w:sz w:val="28"/>
        </w:rPr>
        <w:t>учебной практик</w:t>
      </w:r>
      <w:r>
        <w:rPr>
          <w:b/>
          <w:caps/>
          <w:noProof/>
          <w:sz w:val="28"/>
        </w:rPr>
        <w:t>И</w:t>
      </w:r>
      <w:r w:rsidRPr="00D57552">
        <w:rPr>
          <w:b/>
          <w:caps/>
          <w:noProof/>
          <w:sz w:val="28"/>
        </w:rPr>
        <w:t xml:space="preserve"> </w:t>
      </w:r>
      <w:r w:rsidR="002540DC">
        <w:rPr>
          <w:b/>
          <w:caps/>
          <w:noProof/>
          <w:sz w:val="28"/>
        </w:rPr>
        <w:t>уп.0</w:t>
      </w:r>
      <w:r w:rsidR="007D1C8F">
        <w:rPr>
          <w:b/>
          <w:caps/>
          <w:noProof/>
          <w:sz w:val="28"/>
        </w:rPr>
        <w:t>3</w:t>
      </w:r>
      <w:r w:rsidR="002540DC">
        <w:rPr>
          <w:b/>
          <w:caps/>
          <w:noProof/>
          <w:sz w:val="28"/>
        </w:rPr>
        <w:t xml:space="preserve"> в составе </w:t>
      </w:r>
    </w:p>
    <w:p w14:paraId="2B70D8AD" w14:textId="1CB45705" w:rsidR="00F87E2D" w:rsidRPr="00905706" w:rsidRDefault="002540DC" w:rsidP="008956B7">
      <w:pPr>
        <w:ind w:right="284" w:firstLine="0"/>
        <w:jc w:val="center"/>
        <w:rPr>
          <w:b/>
          <w:caps/>
          <w:sz w:val="28"/>
        </w:rPr>
      </w:pPr>
      <w:r>
        <w:rPr>
          <w:b/>
          <w:caps/>
          <w:noProof/>
          <w:sz w:val="28"/>
        </w:rPr>
        <w:t>пм.0</w:t>
      </w:r>
      <w:r w:rsidR="005A3356">
        <w:rPr>
          <w:b/>
          <w:caps/>
          <w:noProof/>
          <w:sz w:val="28"/>
        </w:rPr>
        <w:t>3</w:t>
      </w:r>
      <w:r>
        <w:rPr>
          <w:b/>
          <w:caps/>
          <w:noProof/>
          <w:sz w:val="28"/>
        </w:rPr>
        <w:t xml:space="preserve"> </w:t>
      </w:r>
      <w:r w:rsidR="005A3356" w:rsidRPr="005A3356">
        <w:rPr>
          <w:b/>
          <w:caps/>
          <w:noProof/>
          <w:sz w:val="28"/>
        </w:rPr>
        <w:t>Защита информации в информационно-телекоммуникационных системах и сетях с использованием технических средств защиты</w:t>
      </w:r>
    </w:p>
    <w:p w14:paraId="23351F38" w14:textId="77777777" w:rsidR="00F87E2D" w:rsidRDefault="00F87E2D" w:rsidP="00F87E2D">
      <w:pPr>
        <w:spacing w:before="67"/>
        <w:ind w:left="222" w:right="283"/>
        <w:jc w:val="center"/>
        <w:rPr>
          <w:b/>
          <w:sz w:val="28"/>
        </w:rPr>
      </w:pPr>
    </w:p>
    <w:p w14:paraId="47FB6DED" w14:textId="77777777" w:rsidR="00F87E2D" w:rsidRPr="00787667" w:rsidRDefault="00F87E2D" w:rsidP="00F87E2D">
      <w:pPr>
        <w:adjustRightInd w:val="0"/>
        <w:jc w:val="center"/>
        <w:rPr>
          <w:sz w:val="28"/>
          <w:szCs w:val="28"/>
        </w:rPr>
      </w:pPr>
      <w:r w:rsidRPr="007044EB">
        <w:rPr>
          <w:sz w:val="28"/>
          <w:szCs w:val="28"/>
        </w:rPr>
        <w:t xml:space="preserve">по специальности </w:t>
      </w:r>
      <w:r w:rsidRPr="00787667">
        <w:rPr>
          <w:sz w:val="28"/>
          <w:szCs w:val="28"/>
        </w:rPr>
        <w:t>10.02.04 Обеспечение информационной безопасности телекоммуникационных систем</w:t>
      </w:r>
    </w:p>
    <w:p w14:paraId="13B4FAFC" w14:textId="77777777" w:rsidR="00F87E2D" w:rsidRPr="007044EB" w:rsidRDefault="00F87E2D" w:rsidP="00F87E2D">
      <w:pPr>
        <w:spacing w:before="67"/>
        <w:ind w:left="222" w:right="283"/>
        <w:rPr>
          <w:sz w:val="28"/>
        </w:rPr>
      </w:pPr>
    </w:p>
    <w:p w14:paraId="210D5FE1" w14:textId="77777777" w:rsidR="00F87E2D" w:rsidRDefault="00F87E2D" w:rsidP="00F87E2D">
      <w:pPr>
        <w:spacing w:before="67"/>
        <w:ind w:right="283"/>
        <w:rPr>
          <w:i/>
          <w:sz w:val="28"/>
        </w:rPr>
      </w:pPr>
    </w:p>
    <w:p w14:paraId="58D3F25E" w14:textId="77777777" w:rsidR="000561DD" w:rsidRPr="003A4AC9" w:rsidRDefault="000561DD" w:rsidP="000561DD">
      <w:pPr>
        <w:jc w:val="center"/>
        <w:rPr>
          <w:rFonts w:eastAsia="Calibri"/>
          <w:i/>
        </w:rPr>
      </w:pPr>
      <w:r w:rsidRPr="003A4AC9">
        <w:rPr>
          <w:rFonts w:eastAsia="Calibri"/>
          <w:i/>
        </w:rPr>
        <w:t>Рекомендовано Ученым советом Липецкого филиала,</w:t>
      </w:r>
    </w:p>
    <w:p w14:paraId="4259E690" w14:textId="5605E66D" w:rsidR="00F87E2D" w:rsidRDefault="000561DD" w:rsidP="000561DD">
      <w:pPr>
        <w:spacing w:before="67"/>
        <w:ind w:right="283"/>
        <w:jc w:val="center"/>
        <w:rPr>
          <w:i/>
          <w:sz w:val="28"/>
        </w:rPr>
      </w:pPr>
      <w:r w:rsidRPr="003A4AC9">
        <w:rPr>
          <w:rFonts w:eastAsia="Calibri"/>
          <w:i/>
        </w:rPr>
        <w:t>протокол № 19 от 24 сентября 2024 года</w:t>
      </w:r>
    </w:p>
    <w:p w14:paraId="0DEEEE25" w14:textId="77777777" w:rsidR="00F87E2D" w:rsidRDefault="00F87E2D" w:rsidP="00F87E2D">
      <w:pPr>
        <w:spacing w:before="67"/>
        <w:ind w:right="283"/>
        <w:rPr>
          <w:i/>
          <w:sz w:val="28"/>
        </w:rPr>
      </w:pPr>
    </w:p>
    <w:p w14:paraId="2232AE07" w14:textId="77777777" w:rsidR="00F87E2D" w:rsidRDefault="00F87E2D" w:rsidP="00F87E2D">
      <w:pPr>
        <w:spacing w:before="67"/>
        <w:ind w:right="283"/>
        <w:rPr>
          <w:i/>
          <w:sz w:val="28"/>
        </w:rPr>
      </w:pPr>
    </w:p>
    <w:p w14:paraId="0D4AF8F2" w14:textId="77777777" w:rsidR="00F87E2D" w:rsidRDefault="00F87E2D" w:rsidP="00F87E2D">
      <w:pPr>
        <w:spacing w:before="67"/>
        <w:ind w:right="283"/>
        <w:rPr>
          <w:i/>
          <w:sz w:val="28"/>
        </w:rPr>
      </w:pPr>
    </w:p>
    <w:p w14:paraId="103D0A73" w14:textId="50EF3299" w:rsidR="00F87E2D" w:rsidRDefault="00F87E2D" w:rsidP="00F87E2D">
      <w:pPr>
        <w:spacing w:before="67"/>
        <w:ind w:right="283"/>
        <w:rPr>
          <w:i/>
          <w:sz w:val="28"/>
        </w:rPr>
      </w:pPr>
    </w:p>
    <w:p w14:paraId="0374E5A9" w14:textId="369B4236" w:rsidR="00F000AA" w:rsidRDefault="00F000AA" w:rsidP="00F87E2D">
      <w:pPr>
        <w:spacing w:before="67"/>
        <w:ind w:right="283"/>
        <w:rPr>
          <w:i/>
          <w:sz w:val="28"/>
        </w:rPr>
      </w:pPr>
    </w:p>
    <w:p w14:paraId="7D47E5D5" w14:textId="2633AC95" w:rsidR="00F000AA" w:rsidRDefault="00F000AA" w:rsidP="00F87E2D">
      <w:pPr>
        <w:spacing w:before="67"/>
        <w:ind w:right="283"/>
        <w:rPr>
          <w:i/>
          <w:sz w:val="28"/>
        </w:rPr>
      </w:pPr>
    </w:p>
    <w:p w14:paraId="10C6898A" w14:textId="77777777" w:rsidR="00F87E2D" w:rsidRPr="007044EB" w:rsidRDefault="00F87E2D" w:rsidP="00F87E2D">
      <w:pPr>
        <w:spacing w:before="67"/>
        <w:ind w:right="283"/>
        <w:rPr>
          <w:sz w:val="28"/>
        </w:rPr>
      </w:pPr>
    </w:p>
    <w:p w14:paraId="6123FB2B" w14:textId="365AC3FE" w:rsidR="00F87E2D" w:rsidRDefault="00F000AA" w:rsidP="002540DC">
      <w:pPr>
        <w:spacing w:before="67"/>
        <w:ind w:left="222" w:right="283"/>
        <w:jc w:val="center"/>
        <w:rPr>
          <w:sz w:val="28"/>
        </w:rPr>
      </w:pPr>
      <w:r>
        <w:rPr>
          <w:sz w:val="28"/>
        </w:rPr>
        <w:t>Липецк - 2024</w:t>
      </w:r>
      <w:r w:rsidR="00F87E2D">
        <w:rPr>
          <w:sz w:val="28"/>
        </w:rPr>
        <w:br w:type="page"/>
      </w:r>
    </w:p>
    <w:p w14:paraId="3C6794FC" w14:textId="77777777" w:rsidR="00F87E2D" w:rsidRPr="007044EB" w:rsidRDefault="00F87E2D" w:rsidP="00F87E2D">
      <w:pPr>
        <w:spacing w:before="67"/>
        <w:ind w:right="283" w:firstLine="720"/>
        <w:rPr>
          <w:sz w:val="28"/>
        </w:rPr>
      </w:pPr>
      <w:r>
        <w:rPr>
          <w:sz w:val="28"/>
        </w:rPr>
        <w:lastRenderedPageBreak/>
        <w:t>Фонд оценочных средств</w:t>
      </w:r>
      <w:r w:rsidRPr="00151E8C">
        <w:rPr>
          <w:sz w:val="28"/>
        </w:rPr>
        <w:t xml:space="preserve"> </w:t>
      </w:r>
      <w:r>
        <w:rPr>
          <w:sz w:val="28"/>
        </w:rPr>
        <w:t>разработан</w:t>
      </w:r>
      <w:r w:rsidRPr="007044EB">
        <w:rPr>
          <w:spacing w:val="1"/>
          <w:sz w:val="28"/>
        </w:rPr>
        <w:t xml:space="preserve"> </w:t>
      </w:r>
      <w:r w:rsidRPr="007044EB">
        <w:rPr>
          <w:sz w:val="28"/>
        </w:rPr>
        <w:t>на</w:t>
      </w:r>
      <w:r w:rsidRPr="007044EB">
        <w:rPr>
          <w:spacing w:val="1"/>
          <w:sz w:val="28"/>
        </w:rPr>
        <w:t xml:space="preserve"> </w:t>
      </w:r>
      <w:r w:rsidRPr="007044EB">
        <w:rPr>
          <w:sz w:val="28"/>
        </w:rPr>
        <w:t>основе</w:t>
      </w:r>
      <w:r w:rsidRPr="007044EB">
        <w:rPr>
          <w:spacing w:val="1"/>
          <w:sz w:val="28"/>
        </w:rPr>
        <w:t xml:space="preserve"> </w:t>
      </w:r>
      <w:r w:rsidRPr="007044EB">
        <w:rPr>
          <w:sz w:val="28"/>
        </w:rPr>
        <w:t xml:space="preserve">федерального государственного образовательного стандарта среднего профессионального образования </w:t>
      </w:r>
      <w:r>
        <w:rPr>
          <w:sz w:val="28"/>
        </w:rPr>
        <w:t xml:space="preserve">(далее – ФГОС СПО) </w:t>
      </w:r>
      <w:r w:rsidRPr="007044EB">
        <w:rPr>
          <w:sz w:val="28"/>
        </w:rPr>
        <w:t>по специальности 10.02.04 «Обеспечение информационной безопасности телекоммуникационных систем».</w:t>
      </w:r>
    </w:p>
    <w:p w14:paraId="6CCB64C1" w14:textId="77777777" w:rsidR="00F87E2D" w:rsidRDefault="00F87E2D" w:rsidP="00F87E2D">
      <w:pPr>
        <w:spacing w:before="67"/>
        <w:ind w:right="283"/>
        <w:rPr>
          <w:sz w:val="28"/>
        </w:rPr>
      </w:pPr>
    </w:p>
    <w:p w14:paraId="51E53ED1" w14:textId="77777777" w:rsidR="00F87E2D" w:rsidRDefault="00F87E2D" w:rsidP="00F87E2D">
      <w:pPr>
        <w:pStyle w:val="aff3"/>
        <w:rPr>
          <w:sz w:val="30"/>
        </w:rPr>
      </w:pPr>
    </w:p>
    <w:p w14:paraId="62A7B7C2" w14:textId="77777777" w:rsidR="00F87E2D" w:rsidRDefault="00F87E2D" w:rsidP="00F87E2D">
      <w:pPr>
        <w:spacing w:before="67"/>
        <w:ind w:right="283"/>
        <w:rPr>
          <w:sz w:val="28"/>
        </w:rPr>
      </w:pPr>
    </w:p>
    <w:p w14:paraId="57417387" w14:textId="77777777" w:rsidR="00F87E2D" w:rsidRDefault="00F87E2D" w:rsidP="00F87E2D">
      <w:pPr>
        <w:spacing w:before="67"/>
        <w:ind w:right="283"/>
        <w:rPr>
          <w:sz w:val="28"/>
        </w:rPr>
      </w:pPr>
      <w:r>
        <w:rPr>
          <w:sz w:val="28"/>
        </w:rPr>
        <w:t>Разработчики:</w:t>
      </w:r>
    </w:p>
    <w:p w14:paraId="04F9EB05" w14:textId="77777777" w:rsidR="00F87E2D" w:rsidRDefault="00F87E2D" w:rsidP="00F87E2D">
      <w:pPr>
        <w:spacing w:before="67"/>
        <w:ind w:right="283"/>
        <w:rPr>
          <w:sz w:val="28"/>
        </w:rPr>
      </w:pPr>
      <w:r w:rsidRPr="00D57552">
        <w:rPr>
          <w:noProof/>
          <w:sz w:val="28"/>
        </w:rPr>
        <w:t>Черпаков Игорь Владимирович, к.ф.-м.н.,</w:t>
      </w:r>
      <w:r w:rsidRPr="001E099E">
        <w:rPr>
          <w:sz w:val="28"/>
        </w:rPr>
        <w:t xml:space="preserve"> </w:t>
      </w:r>
      <w:r w:rsidRPr="00D57552">
        <w:rPr>
          <w:noProof/>
          <w:sz w:val="28"/>
        </w:rPr>
        <w:t>доцент</w:t>
      </w:r>
      <w:r>
        <w:rPr>
          <w:sz w:val="28"/>
        </w:rPr>
        <w:t xml:space="preserve"> кафедры </w:t>
      </w:r>
      <w:r w:rsidRPr="00D57552">
        <w:rPr>
          <w:noProof/>
          <w:sz w:val="28"/>
        </w:rPr>
        <w:t>Учет и информационные технологии в бизнесе</w:t>
      </w:r>
      <w:r>
        <w:rPr>
          <w:sz w:val="28"/>
        </w:rPr>
        <w:t xml:space="preserve"> </w:t>
      </w:r>
      <w:r w:rsidRPr="001E099E">
        <w:rPr>
          <w:sz w:val="28"/>
        </w:rPr>
        <w:t>Липецк</w:t>
      </w:r>
      <w:r>
        <w:rPr>
          <w:sz w:val="28"/>
        </w:rPr>
        <w:t>ого</w:t>
      </w:r>
      <w:r w:rsidRPr="001E099E">
        <w:rPr>
          <w:sz w:val="28"/>
        </w:rPr>
        <w:t xml:space="preserve"> филиал</w:t>
      </w:r>
      <w:r>
        <w:rPr>
          <w:sz w:val="28"/>
        </w:rPr>
        <w:t>а</w:t>
      </w:r>
      <w:r w:rsidRPr="001E099E">
        <w:rPr>
          <w:sz w:val="28"/>
        </w:rPr>
        <w:t xml:space="preserve"> </w:t>
      </w:r>
      <w:r>
        <w:rPr>
          <w:sz w:val="28"/>
        </w:rPr>
        <w:t>Финуниверситета.</w:t>
      </w:r>
    </w:p>
    <w:p w14:paraId="02B9E4A7" w14:textId="77777777" w:rsidR="00F87E2D" w:rsidRDefault="00F87E2D" w:rsidP="00F87E2D">
      <w:pPr>
        <w:spacing w:before="67"/>
        <w:ind w:right="283"/>
        <w:rPr>
          <w:sz w:val="28"/>
        </w:rPr>
      </w:pPr>
    </w:p>
    <w:p w14:paraId="3085993C" w14:textId="77777777" w:rsidR="00F87E2D" w:rsidRDefault="00F87E2D" w:rsidP="00F87E2D">
      <w:pPr>
        <w:spacing w:before="67"/>
        <w:ind w:right="283"/>
        <w:rPr>
          <w:sz w:val="28"/>
        </w:rPr>
      </w:pPr>
    </w:p>
    <w:p w14:paraId="10545FFB" w14:textId="77777777" w:rsidR="00F87E2D" w:rsidRPr="007044EB" w:rsidRDefault="00F87E2D" w:rsidP="00F87E2D">
      <w:pPr>
        <w:spacing w:before="67"/>
        <w:ind w:right="283"/>
        <w:rPr>
          <w:sz w:val="28"/>
        </w:rPr>
      </w:pPr>
      <w:r>
        <w:rPr>
          <w:sz w:val="28"/>
        </w:rPr>
        <w:t>Фонд оценочных средств</w:t>
      </w:r>
      <w:r w:rsidRPr="00151E8C">
        <w:rPr>
          <w:sz w:val="28"/>
        </w:rPr>
        <w:t xml:space="preserve"> </w:t>
      </w:r>
      <w:r>
        <w:rPr>
          <w:sz w:val="28"/>
        </w:rPr>
        <w:t xml:space="preserve">рассмотрен </w:t>
      </w:r>
      <w:r w:rsidRPr="007044EB">
        <w:rPr>
          <w:sz w:val="28"/>
        </w:rPr>
        <w:t xml:space="preserve">и рекомендован к утверждению </w:t>
      </w:r>
      <w:r>
        <w:rPr>
          <w:sz w:val="28"/>
        </w:rPr>
        <w:br/>
      </w:r>
      <w:r w:rsidRPr="007044EB">
        <w:rPr>
          <w:sz w:val="28"/>
        </w:rPr>
        <w:t xml:space="preserve">на заседании кафедры </w:t>
      </w:r>
      <w:r w:rsidRPr="00D57552">
        <w:rPr>
          <w:noProof/>
          <w:sz w:val="28"/>
        </w:rPr>
        <w:t>Учет и информационные технологии в бизнесе</w:t>
      </w:r>
      <w:r w:rsidRPr="007044EB">
        <w:rPr>
          <w:sz w:val="28"/>
        </w:rPr>
        <w:t xml:space="preserve"> Липецкого филиала Финуниверситета.</w:t>
      </w:r>
    </w:p>
    <w:p w14:paraId="0FF2C7C0" w14:textId="329D039D" w:rsidR="00F87E2D" w:rsidRPr="007044EB" w:rsidRDefault="00F87E2D" w:rsidP="00F87E2D">
      <w:pPr>
        <w:spacing w:before="67"/>
        <w:ind w:right="283"/>
        <w:rPr>
          <w:sz w:val="28"/>
          <w:u w:val="single"/>
        </w:rPr>
      </w:pPr>
      <w:r w:rsidRPr="007044EB">
        <w:rPr>
          <w:sz w:val="28"/>
        </w:rPr>
        <w:t xml:space="preserve">Протокол от </w:t>
      </w:r>
      <w:r w:rsidRPr="00D57552">
        <w:rPr>
          <w:noProof/>
          <w:sz w:val="28"/>
          <w:u w:val="single"/>
        </w:rPr>
        <w:t>2</w:t>
      </w:r>
      <w:r w:rsidR="00F000AA">
        <w:rPr>
          <w:noProof/>
          <w:sz w:val="28"/>
          <w:u w:val="single"/>
        </w:rPr>
        <w:t>7</w:t>
      </w:r>
      <w:r w:rsidRPr="00D57552">
        <w:rPr>
          <w:noProof/>
          <w:sz w:val="28"/>
          <w:u w:val="single"/>
        </w:rPr>
        <w:t>.0</w:t>
      </w:r>
      <w:r w:rsidR="00F000AA">
        <w:rPr>
          <w:noProof/>
          <w:sz w:val="28"/>
          <w:u w:val="single"/>
        </w:rPr>
        <w:t>8</w:t>
      </w:r>
      <w:r w:rsidRPr="00D57552">
        <w:rPr>
          <w:noProof/>
          <w:sz w:val="28"/>
          <w:u w:val="single"/>
        </w:rPr>
        <w:t>.202</w:t>
      </w:r>
      <w:r w:rsidR="00F000AA">
        <w:rPr>
          <w:noProof/>
          <w:sz w:val="28"/>
          <w:u w:val="single"/>
        </w:rPr>
        <w:t>4</w:t>
      </w:r>
      <w:r w:rsidRPr="007044EB">
        <w:rPr>
          <w:sz w:val="28"/>
          <w:u w:val="single"/>
        </w:rPr>
        <w:t xml:space="preserve"> г.</w:t>
      </w:r>
      <w:r w:rsidRPr="007044EB">
        <w:rPr>
          <w:sz w:val="28"/>
        </w:rPr>
        <w:t xml:space="preserve"> №</w:t>
      </w:r>
      <w:r w:rsidR="00B84A9E">
        <w:rPr>
          <w:noProof/>
          <w:sz w:val="28"/>
          <w:u w:val="single"/>
        </w:rPr>
        <w:t>1</w:t>
      </w:r>
    </w:p>
    <w:p w14:paraId="6FE5C0A0" w14:textId="4809654F" w:rsidR="00F87E2D" w:rsidRPr="007044EB" w:rsidRDefault="00F87E2D" w:rsidP="00F87E2D">
      <w:pPr>
        <w:spacing w:before="67"/>
        <w:ind w:right="283"/>
        <w:rPr>
          <w:sz w:val="28"/>
        </w:rPr>
      </w:pPr>
      <w:r>
        <w:rPr>
          <w:noProof/>
          <w:spacing w:val="-5"/>
          <w:sz w:val="28"/>
          <w:szCs w:val="28"/>
        </w:rPr>
        <w:drawing>
          <wp:anchor distT="0" distB="0" distL="114300" distR="114300" simplePos="0" relativeHeight="251661312" behindDoc="1" locked="0" layoutInCell="1" allowOverlap="1" wp14:anchorId="37DF76C6" wp14:editId="0AE619B0">
            <wp:simplePos x="0" y="0"/>
            <wp:positionH relativeFrom="margin">
              <wp:posOffset>4112777</wp:posOffset>
            </wp:positionH>
            <wp:positionV relativeFrom="paragraph">
              <wp:posOffset>172177</wp:posOffset>
            </wp:positionV>
            <wp:extent cx="876300" cy="855345"/>
            <wp:effectExtent l="0" t="0" r="0" b="1905"/>
            <wp:wrapNone/>
            <wp:docPr id="55" name="Рисунок 55" descr="Подпись_Морозов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одпись_Морозова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85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1BBCF3" w14:textId="77777777" w:rsidR="00F87E2D" w:rsidRDefault="00F87E2D" w:rsidP="00F87E2D">
      <w:pPr>
        <w:spacing w:before="67"/>
        <w:ind w:right="283"/>
        <w:rPr>
          <w:sz w:val="28"/>
        </w:rPr>
      </w:pPr>
      <w:r>
        <w:rPr>
          <w:sz w:val="28"/>
        </w:rPr>
        <w:t>Заведующий кафедрой</w:t>
      </w:r>
    </w:p>
    <w:p w14:paraId="2F2C95D0" w14:textId="12B86BB9" w:rsidR="00F87E2D" w:rsidRPr="007044EB" w:rsidRDefault="00F87E2D" w:rsidP="00F87E2D">
      <w:pPr>
        <w:spacing w:before="67"/>
        <w:ind w:right="283"/>
        <w:rPr>
          <w:sz w:val="30"/>
        </w:rPr>
      </w:pPr>
      <w:r w:rsidRPr="00D57552">
        <w:rPr>
          <w:noProof/>
          <w:sz w:val="28"/>
        </w:rPr>
        <w:t>Учет и информационные технологии в бизнесе</w:t>
      </w:r>
      <w:r w:rsidRPr="007044EB">
        <w:rPr>
          <w:sz w:val="28"/>
        </w:rPr>
        <w:t xml:space="preserve"> __________ </w:t>
      </w:r>
      <w:r w:rsidRPr="00D57552">
        <w:rPr>
          <w:noProof/>
          <w:sz w:val="28"/>
        </w:rPr>
        <w:t>Н.С. Морозова</w:t>
      </w:r>
    </w:p>
    <w:p w14:paraId="5C7C16BD" w14:textId="77777777" w:rsidR="00F87E2D" w:rsidRDefault="00F87E2D" w:rsidP="00F87E2D">
      <w:pPr>
        <w:spacing w:before="67"/>
        <w:ind w:right="283"/>
        <w:sectPr w:rsidR="00F87E2D" w:rsidSect="00CF764F">
          <w:footerReference w:type="default" r:id="rId10"/>
          <w:pgSz w:w="11910" w:h="16840"/>
          <w:pgMar w:top="1040" w:right="720" w:bottom="960" w:left="1480" w:header="0" w:footer="780" w:gutter="0"/>
          <w:pgNumType w:start="1"/>
          <w:cols w:space="720"/>
          <w:titlePg/>
          <w:docGrid w:linePitch="299"/>
        </w:sectPr>
      </w:pPr>
    </w:p>
    <w:p w14:paraId="6076D173" w14:textId="7F22B0AF" w:rsidR="00003868" w:rsidRPr="008E445C" w:rsidRDefault="00DE5BF4" w:rsidP="005A59F0">
      <w:pPr>
        <w:pStyle w:val="aa"/>
        <w:numPr>
          <w:ilvl w:val="0"/>
          <w:numId w:val="2"/>
        </w:numPr>
        <w:ind w:left="0" w:firstLine="0"/>
        <w:rPr>
          <w:b/>
        </w:rPr>
      </w:pPr>
      <w:r w:rsidRPr="008E445C">
        <w:rPr>
          <w:b/>
        </w:rPr>
        <w:t>Общие положения</w:t>
      </w:r>
    </w:p>
    <w:p w14:paraId="25F7B9F4" w14:textId="0C723D47" w:rsidR="00A7098E" w:rsidRDefault="00F87E2D" w:rsidP="005A59F0">
      <w:pPr>
        <w:rPr>
          <w:b/>
        </w:rPr>
      </w:pPr>
      <w:r w:rsidRPr="00F87E2D">
        <w:t xml:space="preserve">Фонды оценочных средств </w:t>
      </w:r>
      <w:r w:rsidR="00A7098E" w:rsidRPr="00003868">
        <w:t xml:space="preserve">(далее </w:t>
      </w:r>
      <w:r>
        <w:t>ФОС</w:t>
      </w:r>
      <w:r w:rsidR="00A7098E" w:rsidRPr="00003868">
        <w:t xml:space="preserve">) предназначены для контроля и оценки образовательных достижений обучающихся, </w:t>
      </w:r>
      <w:r w:rsidR="006978A1">
        <w:t xml:space="preserve">освоивших программу </w:t>
      </w:r>
      <w:r w:rsidR="00030E12">
        <w:t>учебн</w:t>
      </w:r>
      <w:r w:rsidR="006978A1">
        <w:t>ой</w:t>
      </w:r>
      <w:r w:rsidR="00030E12">
        <w:t xml:space="preserve"> практик</w:t>
      </w:r>
      <w:r w:rsidR="006978A1">
        <w:t>и</w:t>
      </w:r>
      <w:r w:rsidR="00030E12">
        <w:t xml:space="preserve"> по</w:t>
      </w:r>
      <w:r w:rsidR="00A7098E" w:rsidRPr="00003868">
        <w:t xml:space="preserve"> </w:t>
      </w:r>
      <w:r w:rsidR="005B5A70">
        <w:t>профессиональн</w:t>
      </w:r>
      <w:r w:rsidR="002824E7">
        <w:t>ому</w:t>
      </w:r>
      <w:r w:rsidR="005B5A70">
        <w:t xml:space="preserve"> модул</w:t>
      </w:r>
      <w:r w:rsidR="002824E7">
        <w:t>ю</w:t>
      </w:r>
      <w:r w:rsidR="00030E12">
        <w:t>:</w:t>
      </w:r>
      <w:r w:rsidR="005B5A70">
        <w:t xml:space="preserve"> </w:t>
      </w:r>
      <w:r w:rsidR="00030E12">
        <w:t>ПМ.0</w:t>
      </w:r>
      <w:r w:rsidR="003C0CD8">
        <w:t>3</w:t>
      </w:r>
      <w:r w:rsidR="00030E12">
        <w:t xml:space="preserve">. </w:t>
      </w:r>
      <w:r w:rsidR="003C0CD8" w:rsidRPr="003C0CD8">
        <w:t>Защита информации в информационно-телекоммуникационных системах и сетях с использованием технических средств защиты</w:t>
      </w:r>
      <w:r w:rsidR="002F6964">
        <w:t>.</w:t>
      </w:r>
    </w:p>
    <w:p w14:paraId="2BA58781" w14:textId="26CA84C4" w:rsidR="00A7098E" w:rsidRDefault="00F87E2D" w:rsidP="005A59F0">
      <w:pPr>
        <w:rPr>
          <w:b/>
        </w:rPr>
      </w:pPr>
      <w:r>
        <w:t>ФОС</w:t>
      </w:r>
      <w:r w:rsidR="00A7098E">
        <w:t xml:space="preserve"> включают контрольные материалы </w:t>
      </w:r>
      <w:r w:rsidR="00A7098E" w:rsidRPr="004648E1">
        <w:t xml:space="preserve">для проведения текущего контроля и итоговой аттестации в форме </w:t>
      </w:r>
      <w:r w:rsidR="00030E12">
        <w:t>зачета</w:t>
      </w:r>
      <w:r w:rsidR="00A7098E" w:rsidRPr="004648E1">
        <w:t>.</w:t>
      </w:r>
    </w:p>
    <w:p w14:paraId="084C2CBE" w14:textId="31AA182C" w:rsidR="00A7098E" w:rsidRDefault="00F87E2D" w:rsidP="005A59F0">
      <w:pPr>
        <w:rPr>
          <w:b/>
        </w:rPr>
      </w:pPr>
      <w:r>
        <w:t>ФОС</w:t>
      </w:r>
      <w:r w:rsidR="00A7098E">
        <w:t xml:space="preserve"> разработаны на основании положений:</w:t>
      </w:r>
    </w:p>
    <w:p w14:paraId="6D5D366F" w14:textId="442A44B0" w:rsidR="00A7098E" w:rsidRPr="00DC728D" w:rsidRDefault="00A7098E" w:rsidP="005A59F0">
      <w:pPr>
        <w:pStyle w:val="aa"/>
        <w:numPr>
          <w:ilvl w:val="0"/>
          <w:numId w:val="1"/>
        </w:numPr>
        <w:ind w:left="0" w:firstLine="0"/>
        <w:rPr>
          <w:b/>
        </w:rPr>
      </w:pPr>
      <w:r w:rsidRPr="00DC728D">
        <w:rPr>
          <w:szCs w:val="28"/>
        </w:rPr>
        <w:t xml:space="preserve">ФГОС по специальности </w:t>
      </w:r>
      <w:r w:rsidR="0024140D" w:rsidRPr="0024140D">
        <w:rPr>
          <w:szCs w:val="28"/>
        </w:rPr>
        <w:t>10.02.04 Обеспечение информационной безопасности телекоммуникационных систем</w:t>
      </w:r>
      <w:r w:rsidRPr="00DC728D">
        <w:rPr>
          <w:szCs w:val="28"/>
        </w:rPr>
        <w:t xml:space="preserve">; </w:t>
      </w:r>
    </w:p>
    <w:p w14:paraId="2BFE301E" w14:textId="377A0E71" w:rsidR="00A7098E" w:rsidRPr="00DC728D" w:rsidRDefault="00A7098E" w:rsidP="005A59F0">
      <w:pPr>
        <w:pStyle w:val="aa"/>
        <w:numPr>
          <w:ilvl w:val="0"/>
          <w:numId w:val="1"/>
        </w:numPr>
        <w:ind w:left="0" w:firstLine="0"/>
        <w:rPr>
          <w:b/>
        </w:rPr>
      </w:pPr>
      <w:r w:rsidRPr="00DC728D">
        <w:rPr>
          <w:szCs w:val="28"/>
        </w:rPr>
        <w:t xml:space="preserve">Положения о </w:t>
      </w:r>
      <w:r w:rsidRPr="004648E1">
        <w:rPr>
          <w:szCs w:val="28"/>
        </w:rPr>
        <w:t xml:space="preserve">ФОС </w:t>
      </w:r>
      <w:r w:rsidR="00F87E2D">
        <w:rPr>
          <w:szCs w:val="28"/>
        </w:rPr>
        <w:t>Липец</w:t>
      </w:r>
      <w:r w:rsidRPr="004648E1">
        <w:rPr>
          <w:szCs w:val="28"/>
        </w:rPr>
        <w:t>кого филиала Финуниверситета;</w:t>
      </w:r>
    </w:p>
    <w:p w14:paraId="5188C909" w14:textId="76557684" w:rsidR="00A7098E" w:rsidRPr="00DF46B0" w:rsidRDefault="00A7098E" w:rsidP="005A59F0">
      <w:pPr>
        <w:pStyle w:val="aa"/>
        <w:numPr>
          <w:ilvl w:val="0"/>
          <w:numId w:val="1"/>
        </w:numPr>
        <w:ind w:left="0" w:firstLine="0"/>
      </w:pPr>
      <w:r w:rsidRPr="00DC728D">
        <w:t>программ</w:t>
      </w:r>
      <w:r w:rsidR="002F6964">
        <w:t>ы</w:t>
      </w:r>
      <w:r w:rsidRPr="00DC728D">
        <w:t xml:space="preserve"> </w:t>
      </w:r>
      <w:r w:rsidR="005B5A70">
        <w:t>профессиональн</w:t>
      </w:r>
      <w:r w:rsidR="002F6964">
        <w:t>ого</w:t>
      </w:r>
      <w:r w:rsidR="005B5A70">
        <w:t xml:space="preserve"> модул</w:t>
      </w:r>
      <w:r w:rsidR="002F6964">
        <w:t>я</w:t>
      </w:r>
      <w:r w:rsidR="005B5A70">
        <w:t xml:space="preserve"> </w:t>
      </w:r>
      <w:r w:rsidR="00030E12">
        <w:t>ПМ.0</w:t>
      </w:r>
      <w:r w:rsidR="003C0CD8">
        <w:t>3</w:t>
      </w:r>
      <w:r w:rsidR="00030E12">
        <w:t xml:space="preserve">. </w:t>
      </w:r>
      <w:r w:rsidR="003C0CD8" w:rsidRPr="003C0CD8">
        <w:t>Защита информации в информационно-телекоммуникационных системах и сетях с использованием технических средств защиты</w:t>
      </w:r>
      <w:r w:rsidR="002F6964">
        <w:t>.</w:t>
      </w:r>
    </w:p>
    <w:p w14:paraId="6076D17A" w14:textId="77777777" w:rsidR="00DE5BF4" w:rsidRDefault="00DE5BF4" w:rsidP="005A59F0">
      <w:pPr>
        <w:keepNext/>
        <w:keepLines/>
        <w:suppressLineNumbers/>
        <w:suppressAutoHyphens/>
        <w:ind w:firstLine="0"/>
        <w:rPr>
          <w:b/>
          <w:sz w:val="14"/>
          <w:szCs w:val="16"/>
        </w:rPr>
      </w:pPr>
    </w:p>
    <w:p w14:paraId="6076D17B" w14:textId="23DBA892" w:rsidR="00DE5BF4" w:rsidRDefault="00DE5BF4" w:rsidP="005A59F0">
      <w:pPr>
        <w:keepNext/>
        <w:keepLines/>
        <w:suppressLineNumbers/>
        <w:suppressAutoHyphens/>
        <w:ind w:firstLine="0"/>
        <w:rPr>
          <w:b/>
          <w:szCs w:val="28"/>
        </w:rPr>
      </w:pPr>
      <w:r>
        <w:rPr>
          <w:b/>
          <w:szCs w:val="28"/>
        </w:rPr>
        <w:t xml:space="preserve">2. Результаты освоения </w:t>
      </w:r>
      <w:r w:rsidR="006978A1">
        <w:rPr>
          <w:b/>
          <w:szCs w:val="28"/>
        </w:rPr>
        <w:t>учебной практики</w:t>
      </w:r>
      <w:r>
        <w:rPr>
          <w:b/>
          <w:szCs w:val="28"/>
        </w:rPr>
        <w:t>, подлежащие проверке</w:t>
      </w:r>
    </w:p>
    <w:p w14:paraId="6076D17C" w14:textId="77777777" w:rsidR="00DE5BF4" w:rsidRPr="00831F34" w:rsidRDefault="00DE5BF4" w:rsidP="005A59F0">
      <w:pPr>
        <w:keepNext/>
        <w:keepLines/>
        <w:suppressLineNumbers/>
        <w:suppressAutoHyphens/>
        <w:ind w:firstLine="0"/>
        <w:rPr>
          <w:b/>
          <w:bCs/>
          <w:sz w:val="16"/>
          <w:szCs w:val="16"/>
        </w:rPr>
      </w:pPr>
    </w:p>
    <w:tbl>
      <w:tblPr>
        <w:tblStyle w:val="ac"/>
        <w:tblW w:w="10194" w:type="dxa"/>
        <w:tblLook w:val="04A0" w:firstRow="1" w:lastRow="0" w:firstColumn="1" w:lastColumn="0" w:noHBand="0" w:noVBand="1"/>
      </w:tblPr>
      <w:tblGrid>
        <w:gridCol w:w="1766"/>
        <w:gridCol w:w="8428"/>
      </w:tblGrid>
      <w:tr w:rsidR="00030E12" w:rsidRPr="007B6B24" w14:paraId="1306364C" w14:textId="77777777" w:rsidTr="006978A1">
        <w:tc>
          <w:tcPr>
            <w:tcW w:w="1766" w:type="dxa"/>
          </w:tcPr>
          <w:p w14:paraId="67E877BC" w14:textId="78EC9A9B" w:rsidR="00030E12" w:rsidRPr="007B6B24" w:rsidRDefault="00030E12" w:rsidP="007B02E8">
            <w:pPr>
              <w:ind w:firstLine="0"/>
              <w:rPr>
                <w:b/>
                <w:bCs/>
                <w:szCs w:val="22"/>
              </w:rPr>
            </w:pPr>
            <w:r>
              <w:rPr>
                <w:b/>
                <w:bCs/>
                <w:szCs w:val="22"/>
              </w:rPr>
              <w:t>Иметь практический опыт</w:t>
            </w:r>
          </w:p>
        </w:tc>
        <w:tc>
          <w:tcPr>
            <w:tcW w:w="8428" w:type="dxa"/>
          </w:tcPr>
          <w:p w14:paraId="5C8A40E8" w14:textId="77777777" w:rsidR="00030E12" w:rsidRPr="00265978" w:rsidRDefault="00030E12" w:rsidP="00030E12">
            <w:pPr>
              <w:ind w:firstLine="0"/>
              <w:rPr>
                <w:szCs w:val="22"/>
              </w:rPr>
            </w:pPr>
            <w:r w:rsidRPr="00265978">
              <w:rPr>
                <w:szCs w:val="22"/>
              </w:rPr>
              <w:t>О10 – выявление технических каналов утечки информации;</w:t>
            </w:r>
          </w:p>
          <w:p w14:paraId="3EE8F99F" w14:textId="77777777" w:rsidR="00030E12" w:rsidRPr="00265978" w:rsidRDefault="00030E12" w:rsidP="00030E12">
            <w:pPr>
              <w:ind w:firstLine="0"/>
              <w:rPr>
                <w:szCs w:val="22"/>
              </w:rPr>
            </w:pPr>
            <w:r w:rsidRPr="00265978">
              <w:rPr>
                <w:szCs w:val="22"/>
              </w:rPr>
              <w:t>О11 – использование основных методов и средств инженерно-технической защиты информации;</w:t>
            </w:r>
          </w:p>
          <w:p w14:paraId="0ABD0D79" w14:textId="77777777" w:rsidR="00030E12" w:rsidRPr="00265978" w:rsidRDefault="00030E12" w:rsidP="00030E12">
            <w:pPr>
              <w:ind w:firstLine="0"/>
              <w:rPr>
                <w:szCs w:val="22"/>
              </w:rPr>
            </w:pPr>
            <w:r w:rsidRPr="00265978">
              <w:rPr>
                <w:szCs w:val="22"/>
              </w:rPr>
              <w:t>О12 – диагностики, устранения отказов и восстановления работоспособности инженерно- технических средств обеспечения информационной безопасности;</w:t>
            </w:r>
          </w:p>
          <w:p w14:paraId="11BAA417" w14:textId="77777777" w:rsidR="00030E12" w:rsidRPr="00265978" w:rsidRDefault="00030E12" w:rsidP="00030E12">
            <w:pPr>
              <w:ind w:firstLine="0"/>
              <w:rPr>
                <w:szCs w:val="22"/>
              </w:rPr>
            </w:pPr>
            <w:r w:rsidRPr="00265978">
              <w:rPr>
                <w:szCs w:val="22"/>
              </w:rPr>
              <w:t>О13 – участие в мониторинге эффективности инженерно-технических средств обеспечения информационной безопасности;</w:t>
            </w:r>
          </w:p>
          <w:p w14:paraId="5C46610E" w14:textId="58F6CD86" w:rsidR="00030E12" w:rsidRPr="00265978" w:rsidRDefault="00030E12" w:rsidP="00030E12">
            <w:pPr>
              <w:ind w:firstLine="0"/>
              <w:rPr>
                <w:szCs w:val="22"/>
              </w:rPr>
            </w:pPr>
            <w:r w:rsidRPr="00265978">
              <w:rPr>
                <w:szCs w:val="22"/>
              </w:rPr>
              <w:t>О14 – решение частных технических задач, возникающих при аттестации объектов, помещений, технических средств.</w:t>
            </w:r>
          </w:p>
        </w:tc>
      </w:tr>
      <w:tr w:rsidR="005B5A70" w:rsidRPr="007B6B24" w14:paraId="5983C568" w14:textId="77777777" w:rsidTr="006978A1">
        <w:tc>
          <w:tcPr>
            <w:tcW w:w="1766" w:type="dxa"/>
          </w:tcPr>
          <w:p w14:paraId="5BA6C77F" w14:textId="77777777" w:rsidR="005B5A70" w:rsidRPr="007B6B24" w:rsidRDefault="005B5A70" w:rsidP="007B02E8">
            <w:pPr>
              <w:ind w:firstLine="0"/>
              <w:rPr>
                <w:b/>
                <w:bCs/>
                <w:szCs w:val="22"/>
              </w:rPr>
            </w:pPr>
            <w:r w:rsidRPr="007B6B24">
              <w:rPr>
                <w:b/>
                <w:bCs/>
                <w:szCs w:val="22"/>
              </w:rPr>
              <w:t>Уметь</w:t>
            </w:r>
          </w:p>
        </w:tc>
        <w:tc>
          <w:tcPr>
            <w:tcW w:w="8428" w:type="dxa"/>
          </w:tcPr>
          <w:p w14:paraId="7C573E01" w14:textId="77777777" w:rsidR="00030E12" w:rsidRPr="00265978" w:rsidRDefault="00030E12" w:rsidP="00030E12">
            <w:pPr>
              <w:ind w:firstLine="0"/>
              <w:rPr>
                <w:szCs w:val="22"/>
              </w:rPr>
            </w:pPr>
            <w:r w:rsidRPr="00265978">
              <w:rPr>
                <w:szCs w:val="22"/>
              </w:rPr>
              <w:t>У27 – применять технические средства защиты информации;</w:t>
            </w:r>
          </w:p>
          <w:p w14:paraId="39F29962" w14:textId="77777777" w:rsidR="00030E12" w:rsidRPr="00265978" w:rsidRDefault="00030E12" w:rsidP="00030E12">
            <w:pPr>
              <w:ind w:firstLine="0"/>
              <w:rPr>
                <w:szCs w:val="22"/>
              </w:rPr>
            </w:pPr>
            <w:r w:rsidRPr="00265978">
              <w:rPr>
                <w:szCs w:val="22"/>
              </w:rPr>
              <w:t>У28 – использовать средства охраны и безопасности, инженерной защиты и технической охраны объектов, систем видеонаблюдения;</w:t>
            </w:r>
          </w:p>
          <w:p w14:paraId="2AF32988" w14:textId="77777777" w:rsidR="00030E12" w:rsidRPr="00265978" w:rsidRDefault="00030E12" w:rsidP="00030E12">
            <w:pPr>
              <w:ind w:firstLine="0"/>
              <w:rPr>
                <w:szCs w:val="22"/>
              </w:rPr>
            </w:pPr>
            <w:r w:rsidRPr="00265978">
              <w:rPr>
                <w:szCs w:val="22"/>
              </w:rPr>
              <w:t>У29 – использовать средства защиты информации от несанкционированного съема и утечки по техническим каналам;</w:t>
            </w:r>
          </w:p>
          <w:p w14:paraId="6BFCBA4B" w14:textId="7C301C1D" w:rsidR="005B5A70" w:rsidRPr="00265978" w:rsidRDefault="00030E12" w:rsidP="00030E12">
            <w:pPr>
              <w:ind w:firstLine="0"/>
              <w:rPr>
                <w:szCs w:val="22"/>
              </w:rPr>
            </w:pPr>
            <w:r w:rsidRPr="00265978">
              <w:rPr>
                <w:szCs w:val="22"/>
              </w:rPr>
              <w:t>У30 – применят нормативные правовые акты, нормативные методические документы по обеспечению информационной безопасности техническими средствами.</w:t>
            </w:r>
          </w:p>
        </w:tc>
      </w:tr>
      <w:tr w:rsidR="005B5A70" w:rsidRPr="007B6B24" w14:paraId="4A1B27CE" w14:textId="77777777" w:rsidTr="006978A1">
        <w:tc>
          <w:tcPr>
            <w:tcW w:w="1766" w:type="dxa"/>
          </w:tcPr>
          <w:p w14:paraId="2F3911DB" w14:textId="77777777" w:rsidR="005B5A70" w:rsidRPr="007B6B24" w:rsidRDefault="005B5A70" w:rsidP="007B02E8">
            <w:pPr>
              <w:ind w:firstLine="0"/>
              <w:rPr>
                <w:b/>
                <w:bCs/>
                <w:szCs w:val="22"/>
              </w:rPr>
            </w:pPr>
            <w:r w:rsidRPr="007B6B24">
              <w:rPr>
                <w:b/>
                <w:bCs/>
                <w:szCs w:val="22"/>
              </w:rPr>
              <w:t>Знать</w:t>
            </w:r>
          </w:p>
        </w:tc>
        <w:tc>
          <w:tcPr>
            <w:tcW w:w="8428" w:type="dxa"/>
          </w:tcPr>
          <w:p w14:paraId="05354F2B" w14:textId="77777777" w:rsidR="006978A1" w:rsidRPr="00265978" w:rsidRDefault="006978A1" w:rsidP="006978A1">
            <w:pPr>
              <w:ind w:firstLine="0"/>
              <w:rPr>
                <w:szCs w:val="22"/>
              </w:rPr>
            </w:pPr>
            <w:r w:rsidRPr="00265978">
              <w:rPr>
                <w:szCs w:val="22"/>
              </w:rPr>
              <w:t>З40 – физику возникновения технических каналов утечки информации, способы их выявления и методы оценки опасности, классификацию существующих физических полей и технических каналов утечки информации;</w:t>
            </w:r>
          </w:p>
          <w:p w14:paraId="692AE954" w14:textId="77777777" w:rsidR="006978A1" w:rsidRPr="00265978" w:rsidRDefault="006978A1" w:rsidP="006978A1">
            <w:pPr>
              <w:ind w:firstLine="0"/>
              <w:rPr>
                <w:szCs w:val="22"/>
              </w:rPr>
            </w:pPr>
            <w:r w:rsidRPr="00265978">
              <w:rPr>
                <w:szCs w:val="22"/>
              </w:rPr>
              <w:t>З41 – номенклатуру и характеристики аппаратуры, используемой для съема, перехвата и анализа сигналов в технических каналах утечки информации;</w:t>
            </w:r>
          </w:p>
          <w:p w14:paraId="2E462B03" w14:textId="77777777" w:rsidR="006978A1" w:rsidRPr="00265978" w:rsidRDefault="006978A1" w:rsidP="006978A1">
            <w:pPr>
              <w:ind w:firstLine="0"/>
              <w:rPr>
                <w:szCs w:val="22"/>
              </w:rPr>
            </w:pPr>
            <w:r w:rsidRPr="00265978">
              <w:rPr>
                <w:szCs w:val="22"/>
              </w:rPr>
              <w:t>З42 – основные методы и средства технической защиты информации, номенклатуру применяемых средств защиты информации от несанкционированного съема и утечки по техническим каналам;</w:t>
            </w:r>
          </w:p>
          <w:p w14:paraId="5890E7D8" w14:textId="7F2D672A" w:rsidR="005B5A70" w:rsidRPr="00265978" w:rsidRDefault="006978A1" w:rsidP="006978A1">
            <w:pPr>
              <w:ind w:firstLine="0"/>
              <w:rPr>
                <w:szCs w:val="22"/>
              </w:rPr>
            </w:pPr>
            <w:r w:rsidRPr="00265978">
              <w:rPr>
                <w:szCs w:val="22"/>
              </w:rPr>
              <w:t>З43 – номенклатуру применяемых средств охраны объектов, систем видеонаблюдения.</w:t>
            </w:r>
          </w:p>
        </w:tc>
      </w:tr>
    </w:tbl>
    <w:p w14:paraId="5F568055" w14:textId="77777777" w:rsidR="005A3356" w:rsidRDefault="005A3356" w:rsidP="005A59F0">
      <w:pPr>
        <w:ind w:firstLine="0"/>
        <w:outlineLvl w:val="0"/>
        <w:rPr>
          <w:b/>
        </w:rPr>
      </w:pPr>
    </w:p>
    <w:p w14:paraId="6076DAD4" w14:textId="43D50CBD" w:rsidR="00DE5BF4" w:rsidRDefault="006978A1" w:rsidP="005A59F0">
      <w:pPr>
        <w:ind w:firstLine="0"/>
        <w:outlineLvl w:val="0"/>
        <w:rPr>
          <w:b/>
        </w:rPr>
      </w:pPr>
      <w:r>
        <w:rPr>
          <w:b/>
        </w:rPr>
        <w:t>3</w:t>
      </w:r>
      <w:r w:rsidR="00DE5BF4">
        <w:rPr>
          <w:b/>
        </w:rPr>
        <w:t xml:space="preserve">. </w:t>
      </w:r>
      <w:r w:rsidR="00DE45D3">
        <w:rPr>
          <w:b/>
        </w:rPr>
        <w:t>Содержание</w:t>
      </w:r>
      <w:r w:rsidR="00DE5BF4">
        <w:rPr>
          <w:b/>
        </w:rPr>
        <w:t xml:space="preserve"> </w:t>
      </w:r>
      <w:r w:rsidR="00CC7ABD">
        <w:rPr>
          <w:b/>
        </w:rPr>
        <w:t>практики</w:t>
      </w:r>
    </w:p>
    <w:p w14:paraId="4837DB43" w14:textId="3B5B6992" w:rsidR="00CC7ABD" w:rsidRPr="00CC7ABD" w:rsidRDefault="00CC7ABD" w:rsidP="00CC7ABD">
      <w:pPr>
        <w:ind w:firstLine="0"/>
        <w:jc w:val="left"/>
        <w:rPr>
          <w:bCs/>
        </w:rPr>
      </w:pPr>
      <w:r w:rsidRPr="00CC7ABD">
        <w:rPr>
          <w:bCs/>
        </w:rPr>
        <w:t>Во время прохождения учебной практики обучающийся должен:</w:t>
      </w:r>
    </w:p>
    <w:p w14:paraId="05F6C4CF" w14:textId="77777777" w:rsidR="00CC7ABD" w:rsidRPr="00CC7ABD" w:rsidRDefault="00CC7ABD" w:rsidP="00CC7ABD">
      <w:pPr>
        <w:pStyle w:val="aa"/>
        <w:numPr>
          <w:ilvl w:val="0"/>
          <w:numId w:val="1"/>
        </w:numPr>
        <w:jc w:val="left"/>
        <w:rPr>
          <w:bCs/>
        </w:rPr>
      </w:pPr>
      <w:r w:rsidRPr="00CC7ABD">
        <w:rPr>
          <w:bCs/>
        </w:rPr>
        <w:t>прослушать инструктаж по технике безопасности в ходе прохождения практики;</w:t>
      </w:r>
    </w:p>
    <w:p w14:paraId="5CE2F1A3" w14:textId="486D44A0" w:rsidR="006978A1" w:rsidRDefault="00CC7ABD" w:rsidP="00CC7ABD">
      <w:pPr>
        <w:pStyle w:val="aa"/>
        <w:numPr>
          <w:ilvl w:val="0"/>
          <w:numId w:val="1"/>
        </w:numPr>
        <w:jc w:val="left"/>
        <w:rPr>
          <w:bCs/>
        </w:rPr>
      </w:pPr>
      <w:r w:rsidRPr="00CC7ABD">
        <w:rPr>
          <w:bCs/>
        </w:rPr>
        <w:t>ознакомиться с целями, задачами учебной практики;</w:t>
      </w:r>
    </w:p>
    <w:p w14:paraId="22EE80D9" w14:textId="36BDA1F4" w:rsidR="00CC7ABD" w:rsidRDefault="00CC7ABD" w:rsidP="00626E76">
      <w:pPr>
        <w:rPr>
          <w:bCs/>
        </w:rPr>
      </w:pPr>
      <w:r w:rsidRPr="00CC7ABD">
        <w:rPr>
          <w:bCs/>
        </w:rPr>
        <w:t>Обучающиеся перед прохождением учебной практики</w:t>
      </w:r>
      <w:r>
        <w:rPr>
          <w:bCs/>
        </w:rPr>
        <w:t xml:space="preserve"> </w:t>
      </w:r>
      <w:r w:rsidRPr="00CC7ABD">
        <w:rPr>
          <w:bCs/>
        </w:rPr>
        <w:t>обеспечиваются</w:t>
      </w:r>
      <w:r>
        <w:rPr>
          <w:bCs/>
        </w:rPr>
        <w:t xml:space="preserve"> </w:t>
      </w:r>
      <w:r w:rsidRPr="00CC7ABD">
        <w:rPr>
          <w:bCs/>
        </w:rPr>
        <w:t>программой прохождения практики и индивидуальным заданием руководителя</w:t>
      </w:r>
      <w:r>
        <w:rPr>
          <w:bCs/>
        </w:rPr>
        <w:t xml:space="preserve"> </w:t>
      </w:r>
      <w:r w:rsidRPr="00CC7ABD">
        <w:rPr>
          <w:bCs/>
        </w:rPr>
        <w:t>практики от организации. В процессе прохождения практики</w:t>
      </w:r>
      <w:r w:rsidR="005A3356">
        <w:rPr>
          <w:bCs/>
        </w:rPr>
        <w:t>,</w:t>
      </w:r>
      <w:r w:rsidRPr="00CC7ABD">
        <w:rPr>
          <w:bCs/>
        </w:rPr>
        <w:t xml:space="preserve"> обучающиеся</w:t>
      </w:r>
      <w:r>
        <w:rPr>
          <w:bCs/>
        </w:rPr>
        <w:t xml:space="preserve"> </w:t>
      </w:r>
      <w:r w:rsidRPr="00CC7ABD">
        <w:rPr>
          <w:bCs/>
        </w:rPr>
        <w:t>должны использовать компьютерную технику, а именно: во время выполнения</w:t>
      </w:r>
      <w:r>
        <w:rPr>
          <w:bCs/>
        </w:rPr>
        <w:t xml:space="preserve"> </w:t>
      </w:r>
      <w:r w:rsidRPr="00CC7ABD">
        <w:rPr>
          <w:bCs/>
        </w:rPr>
        <w:t>работы и отчета по учебной практике используют ПК. Самостоятельная работа</w:t>
      </w:r>
      <w:r>
        <w:rPr>
          <w:bCs/>
        </w:rPr>
        <w:t xml:space="preserve"> </w:t>
      </w:r>
      <w:r w:rsidRPr="00CC7ABD">
        <w:rPr>
          <w:bCs/>
        </w:rPr>
        <w:t>обучающихся подразумевает работу под руководством</w:t>
      </w:r>
      <w:r w:rsidR="00626E76">
        <w:rPr>
          <w:bCs/>
        </w:rPr>
        <w:t xml:space="preserve"> руководителя практики и/или</w:t>
      </w:r>
      <w:r w:rsidRPr="00CC7ABD">
        <w:rPr>
          <w:bCs/>
        </w:rPr>
        <w:t xml:space="preserve"> преподавателей,</w:t>
      </w:r>
      <w:r>
        <w:rPr>
          <w:bCs/>
        </w:rPr>
        <w:t xml:space="preserve"> </w:t>
      </w:r>
      <w:r w:rsidRPr="00CC7ABD">
        <w:rPr>
          <w:bCs/>
        </w:rPr>
        <w:t>осуществляющих руководство учебной практикой. Проводя собеседование,</w:t>
      </w:r>
      <w:r>
        <w:rPr>
          <w:bCs/>
        </w:rPr>
        <w:t xml:space="preserve"> </w:t>
      </w:r>
      <w:r w:rsidR="00626E76">
        <w:rPr>
          <w:bCs/>
        </w:rPr>
        <w:t>руководи</w:t>
      </w:r>
      <w:r w:rsidR="00A04E89">
        <w:rPr>
          <w:bCs/>
        </w:rPr>
        <w:t>тель практики/</w:t>
      </w:r>
      <w:r w:rsidRPr="00CC7ABD">
        <w:rPr>
          <w:bCs/>
        </w:rPr>
        <w:t>преподаватели обсуждают с обучающимися план будущей практики,</w:t>
      </w:r>
      <w:r>
        <w:rPr>
          <w:bCs/>
        </w:rPr>
        <w:t xml:space="preserve"> </w:t>
      </w:r>
      <w:r w:rsidRPr="00CC7ABD">
        <w:rPr>
          <w:bCs/>
        </w:rPr>
        <w:t>формируют вопросы, которые необходимо раскрыть при составлении отчета о</w:t>
      </w:r>
      <w:r>
        <w:rPr>
          <w:bCs/>
        </w:rPr>
        <w:t xml:space="preserve"> </w:t>
      </w:r>
      <w:r w:rsidRPr="00CC7ABD">
        <w:rPr>
          <w:bCs/>
        </w:rPr>
        <w:t>практике, объясняют порядок заполнения дневника прохождения</w:t>
      </w:r>
      <w:r w:rsidR="00626E76">
        <w:rPr>
          <w:bCs/>
        </w:rPr>
        <w:t xml:space="preserve"> </w:t>
      </w:r>
      <w:r w:rsidR="00626E76" w:rsidRPr="00626E76">
        <w:rPr>
          <w:bCs/>
        </w:rPr>
        <w:t>практики и</w:t>
      </w:r>
      <w:r w:rsidR="00A04E89">
        <w:rPr>
          <w:bCs/>
        </w:rPr>
        <w:t xml:space="preserve"> </w:t>
      </w:r>
      <w:r w:rsidR="00626E76" w:rsidRPr="00626E76">
        <w:rPr>
          <w:bCs/>
        </w:rPr>
        <w:t>подписывают его, дают рекомендации по изучению необходимого</w:t>
      </w:r>
      <w:r w:rsidR="00A04E89">
        <w:rPr>
          <w:bCs/>
        </w:rPr>
        <w:t xml:space="preserve"> </w:t>
      </w:r>
      <w:r w:rsidR="00626E76" w:rsidRPr="00626E76">
        <w:rPr>
          <w:bCs/>
        </w:rPr>
        <w:t xml:space="preserve">нормативного материала, применению </w:t>
      </w:r>
      <w:r w:rsidR="00A04E89" w:rsidRPr="00626E76">
        <w:rPr>
          <w:bCs/>
        </w:rPr>
        <w:t>соответствующей</w:t>
      </w:r>
      <w:r w:rsidR="00626E76" w:rsidRPr="00626E76">
        <w:rPr>
          <w:bCs/>
        </w:rPr>
        <w:t xml:space="preserve"> литературы. В</w:t>
      </w:r>
      <w:r w:rsidR="00A04E89">
        <w:rPr>
          <w:bCs/>
        </w:rPr>
        <w:t xml:space="preserve"> </w:t>
      </w:r>
      <w:r w:rsidR="00626E76" w:rsidRPr="00626E76">
        <w:rPr>
          <w:bCs/>
        </w:rPr>
        <w:t xml:space="preserve">дневнике прохождения </w:t>
      </w:r>
      <w:r w:rsidR="00A04E89" w:rsidRPr="00626E76">
        <w:rPr>
          <w:bCs/>
        </w:rPr>
        <w:t>учебной</w:t>
      </w:r>
      <w:r w:rsidR="00626E76" w:rsidRPr="00626E76">
        <w:rPr>
          <w:bCs/>
        </w:rPr>
        <w:t xml:space="preserve"> практики отражается краткое содержание</w:t>
      </w:r>
      <w:r w:rsidR="00A04E89">
        <w:rPr>
          <w:bCs/>
        </w:rPr>
        <w:t xml:space="preserve"> </w:t>
      </w:r>
      <w:r w:rsidR="00626E76" w:rsidRPr="00626E76">
        <w:rPr>
          <w:bCs/>
        </w:rPr>
        <w:t>работ, выполняемых обучающимся. Записи должны вносится обучающимися</w:t>
      </w:r>
      <w:r w:rsidR="00A04E89">
        <w:rPr>
          <w:bCs/>
        </w:rPr>
        <w:t xml:space="preserve"> </w:t>
      </w:r>
      <w:r w:rsidR="00626E76" w:rsidRPr="00626E76">
        <w:rPr>
          <w:bCs/>
        </w:rPr>
        <w:t xml:space="preserve">ежедневно, отражая данные о </w:t>
      </w:r>
      <w:r w:rsidR="00A04E89" w:rsidRPr="00626E76">
        <w:rPr>
          <w:bCs/>
        </w:rPr>
        <w:t>проделанной</w:t>
      </w:r>
      <w:r w:rsidR="00626E76" w:rsidRPr="00626E76">
        <w:rPr>
          <w:bCs/>
        </w:rPr>
        <w:t xml:space="preserve"> работе и заверяется подписью и</w:t>
      </w:r>
      <w:r w:rsidR="00A04E89">
        <w:rPr>
          <w:bCs/>
        </w:rPr>
        <w:t xml:space="preserve"> </w:t>
      </w:r>
      <w:r w:rsidR="00626E76" w:rsidRPr="00626E76">
        <w:rPr>
          <w:bCs/>
        </w:rPr>
        <w:t>печатью руководителя по месту прохождения практики. В ходе прохождения</w:t>
      </w:r>
      <w:r w:rsidR="00A04E89">
        <w:rPr>
          <w:bCs/>
        </w:rPr>
        <w:t xml:space="preserve"> </w:t>
      </w:r>
      <w:r w:rsidR="00626E76" w:rsidRPr="00626E76">
        <w:rPr>
          <w:bCs/>
        </w:rPr>
        <w:t>практики обучающемуся следует обратиться к рекомендованным</w:t>
      </w:r>
      <w:r w:rsidR="00A04E89">
        <w:rPr>
          <w:bCs/>
        </w:rPr>
        <w:t xml:space="preserve"> </w:t>
      </w:r>
      <w:r w:rsidR="00626E76" w:rsidRPr="00626E76">
        <w:rPr>
          <w:bCs/>
        </w:rPr>
        <w:t xml:space="preserve">руководителем практики нормативно-правовым документам, </w:t>
      </w:r>
      <w:r w:rsidR="00A04E89" w:rsidRPr="00626E76">
        <w:rPr>
          <w:bCs/>
        </w:rPr>
        <w:t>специальной</w:t>
      </w:r>
      <w:r w:rsidR="00A04E89">
        <w:rPr>
          <w:bCs/>
        </w:rPr>
        <w:t xml:space="preserve"> </w:t>
      </w:r>
      <w:r w:rsidR="00626E76" w:rsidRPr="00626E76">
        <w:rPr>
          <w:bCs/>
        </w:rPr>
        <w:t>литературе, другим материалам, опубликованным в печати. В соответствии с</w:t>
      </w:r>
      <w:r w:rsidR="00A04E89">
        <w:rPr>
          <w:bCs/>
        </w:rPr>
        <w:t xml:space="preserve"> </w:t>
      </w:r>
      <w:r w:rsidR="00626E76" w:rsidRPr="00626E76">
        <w:rPr>
          <w:bCs/>
        </w:rPr>
        <w:t xml:space="preserve">описанными задачами </w:t>
      </w:r>
      <w:r w:rsidR="00A04E89" w:rsidRPr="00626E76">
        <w:rPr>
          <w:bCs/>
        </w:rPr>
        <w:t>обучающийся</w:t>
      </w:r>
      <w:r w:rsidR="00626E76" w:rsidRPr="00626E76">
        <w:rPr>
          <w:bCs/>
        </w:rPr>
        <w:t xml:space="preserve"> собирает и обрабатывает информацию для</w:t>
      </w:r>
      <w:r w:rsidR="00A04E89">
        <w:rPr>
          <w:bCs/>
        </w:rPr>
        <w:t xml:space="preserve"> </w:t>
      </w:r>
      <w:r w:rsidR="00626E76" w:rsidRPr="00626E76">
        <w:rPr>
          <w:bCs/>
        </w:rPr>
        <w:t xml:space="preserve">написания отчета. По окончании практики </w:t>
      </w:r>
      <w:r w:rsidR="00A04E89" w:rsidRPr="00626E76">
        <w:rPr>
          <w:bCs/>
        </w:rPr>
        <w:t>обучающийся</w:t>
      </w:r>
      <w:r w:rsidR="00626E76" w:rsidRPr="00626E76">
        <w:rPr>
          <w:bCs/>
        </w:rPr>
        <w:t xml:space="preserve"> в</w:t>
      </w:r>
      <w:r w:rsidR="00A04E89">
        <w:rPr>
          <w:bCs/>
        </w:rPr>
        <w:t xml:space="preserve"> </w:t>
      </w:r>
      <w:r w:rsidR="00626E76" w:rsidRPr="00626E76">
        <w:rPr>
          <w:bCs/>
        </w:rPr>
        <w:t>установленные</w:t>
      </w:r>
      <w:r w:rsidR="00A04E89">
        <w:rPr>
          <w:bCs/>
        </w:rPr>
        <w:t xml:space="preserve"> </w:t>
      </w:r>
      <w:r w:rsidR="00626E76" w:rsidRPr="00626E76">
        <w:rPr>
          <w:bCs/>
        </w:rPr>
        <w:t xml:space="preserve">сроки сдает руководителю практики от </w:t>
      </w:r>
      <w:r w:rsidR="00F87E2D">
        <w:rPr>
          <w:bCs/>
        </w:rPr>
        <w:t>Липец</w:t>
      </w:r>
      <w:r w:rsidR="00A04E89">
        <w:rPr>
          <w:bCs/>
        </w:rPr>
        <w:t>кого филиала</w:t>
      </w:r>
      <w:r w:rsidR="00626E76" w:rsidRPr="00626E76">
        <w:rPr>
          <w:bCs/>
        </w:rPr>
        <w:t xml:space="preserve"> отчет о практике. Отчет по</w:t>
      </w:r>
      <w:r w:rsidR="00A04E89">
        <w:rPr>
          <w:bCs/>
        </w:rPr>
        <w:t xml:space="preserve"> </w:t>
      </w:r>
      <w:r w:rsidR="00626E76" w:rsidRPr="00626E76">
        <w:rPr>
          <w:bCs/>
        </w:rPr>
        <w:t xml:space="preserve">практике содержит </w:t>
      </w:r>
      <w:r w:rsidR="00A04E89" w:rsidRPr="00626E76">
        <w:rPr>
          <w:bCs/>
        </w:rPr>
        <w:t>титульный</w:t>
      </w:r>
      <w:r w:rsidR="00626E76" w:rsidRPr="00626E76">
        <w:rPr>
          <w:bCs/>
        </w:rPr>
        <w:t xml:space="preserve"> лист, содержание (план), текстовую часть,</w:t>
      </w:r>
      <w:r w:rsidR="00A04E89">
        <w:rPr>
          <w:bCs/>
        </w:rPr>
        <w:t xml:space="preserve"> </w:t>
      </w:r>
      <w:r w:rsidR="00626E76" w:rsidRPr="00626E76">
        <w:rPr>
          <w:bCs/>
        </w:rPr>
        <w:t>список литературы, приложения, дневник, характеристику.</w:t>
      </w:r>
    </w:p>
    <w:p w14:paraId="2FAD4042" w14:textId="6C071860" w:rsidR="00A04E89" w:rsidRDefault="00A04E89" w:rsidP="00626E76">
      <w:pPr>
        <w:rPr>
          <w:bCs/>
        </w:rPr>
      </w:pPr>
      <w:r w:rsidRPr="00A04E89">
        <w:rPr>
          <w:bCs/>
        </w:rPr>
        <w:t>Необходимым компонентом учебной практики является выполнение индивидуального задания. Индивидуальное задание на практику направлено на углубление и расширение полученных студентами знаний в области информационной безопасности, которое является одним из необходимых условий дальнейшего освоения дисциплин профессионального цикла.</w:t>
      </w:r>
    </w:p>
    <w:p w14:paraId="673F136F" w14:textId="0E5B6F93" w:rsidR="00A04E89" w:rsidRDefault="00A04E89" w:rsidP="00626E76">
      <w:pPr>
        <w:rPr>
          <w:bCs/>
        </w:rPr>
      </w:pPr>
      <w:r w:rsidRPr="00A04E89">
        <w:rPr>
          <w:bCs/>
        </w:rPr>
        <w:t>Рекомендуемые темы индивидуальных заданий:</w:t>
      </w:r>
    </w:p>
    <w:p w14:paraId="3026E83A" w14:textId="3D0C209E" w:rsidR="00A04E89" w:rsidRPr="000B43D7" w:rsidRDefault="00A04E89" w:rsidP="00652C0C">
      <w:pPr>
        <w:pStyle w:val="aa"/>
        <w:numPr>
          <w:ilvl w:val="0"/>
          <w:numId w:val="7"/>
        </w:numPr>
        <w:rPr>
          <w:bCs/>
        </w:rPr>
      </w:pPr>
      <w:r w:rsidRPr="000B43D7">
        <w:rPr>
          <w:bCs/>
        </w:rPr>
        <w:t>Влияние процессов информатизации общества на составляющие информационной безопасности.</w:t>
      </w:r>
    </w:p>
    <w:p w14:paraId="5FA7B516" w14:textId="22A48233" w:rsidR="00A04E89" w:rsidRPr="000B43D7" w:rsidRDefault="00A04E89" w:rsidP="00652C0C">
      <w:pPr>
        <w:pStyle w:val="aa"/>
        <w:numPr>
          <w:ilvl w:val="0"/>
          <w:numId w:val="6"/>
        </w:numPr>
        <w:rPr>
          <w:bCs/>
        </w:rPr>
      </w:pPr>
      <w:r w:rsidRPr="000B43D7">
        <w:rPr>
          <w:bCs/>
        </w:rPr>
        <w:t xml:space="preserve">Состав и содержание направлений </w:t>
      </w:r>
      <w:r w:rsidR="000B43D7" w:rsidRPr="000B43D7">
        <w:rPr>
          <w:bCs/>
        </w:rPr>
        <w:t>информационной</w:t>
      </w:r>
      <w:r w:rsidRPr="000B43D7">
        <w:rPr>
          <w:bCs/>
        </w:rPr>
        <w:t xml:space="preserve"> безопасности.</w:t>
      </w:r>
    </w:p>
    <w:p w14:paraId="3FDAF9CA" w14:textId="1FAFD37B" w:rsidR="00A04E89" w:rsidRPr="000B43D7" w:rsidRDefault="00A04E89" w:rsidP="00652C0C">
      <w:pPr>
        <w:pStyle w:val="aa"/>
        <w:numPr>
          <w:ilvl w:val="0"/>
          <w:numId w:val="6"/>
        </w:numPr>
        <w:rPr>
          <w:bCs/>
        </w:rPr>
      </w:pPr>
      <w:r w:rsidRPr="000B43D7">
        <w:rPr>
          <w:bCs/>
        </w:rPr>
        <w:t xml:space="preserve">Анализ угроз </w:t>
      </w:r>
      <w:r w:rsidR="000B43D7" w:rsidRPr="000B43D7">
        <w:rPr>
          <w:bCs/>
        </w:rPr>
        <w:t>информационной</w:t>
      </w:r>
      <w:r w:rsidRPr="000B43D7">
        <w:rPr>
          <w:bCs/>
        </w:rPr>
        <w:t xml:space="preserve"> безопасности.</w:t>
      </w:r>
    </w:p>
    <w:p w14:paraId="4EAD8A55" w14:textId="3313A69E" w:rsidR="00A04E89" w:rsidRPr="000B43D7" w:rsidRDefault="00A04E89" w:rsidP="00652C0C">
      <w:pPr>
        <w:pStyle w:val="aa"/>
        <w:numPr>
          <w:ilvl w:val="0"/>
          <w:numId w:val="6"/>
        </w:numPr>
        <w:rPr>
          <w:bCs/>
        </w:rPr>
      </w:pPr>
      <w:r w:rsidRPr="000B43D7">
        <w:rPr>
          <w:bCs/>
        </w:rPr>
        <w:t>Информационное противоборство.</w:t>
      </w:r>
    </w:p>
    <w:p w14:paraId="72A0B172" w14:textId="56FEF23F" w:rsidR="00A04E89" w:rsidRPr="000B43D7" w:rsidRDefault="00A04E89" w:rsidP="00652C0C">
      <w:pPr>
        <w:pStyle w:val="aa"/>
        <w:numPr>
          <w:ilvl w:val="0"/>
          <w:numId w:val="6"/>
        </w:numPr>
        <w:rPr>
          <w:bCs/>
        </w:rPr>
      </w:pPr>
      <w:r w:rsidRPr="000B43D7">
        <w:rPr>
          <w:bCs/>
        </w:rPr>
        <w:t xml:space="preserve">Виды информации с точки зрения </w:t>
      </w:r>
      <w:r w:rsidR="000B43D7" w:rsidRPr="000B43D7">
        <w:rPr>
          <w:bCs/>
        </w:rPr>
        <w:t>информационной</w:t>
      </w:r>
      <w:r w:rsidRPr="000B43D7">
        <w:rPr>
          <w:bCs/>
        </w:rPr>
        <w:t xml:space="preserve"> безопасности.</w:t>
      </w:r>
    </w:p>
    <w:p w14:paraId="057752B6" w14:textId="5A74A2CE" w:rsidR="00A04E89" w:rsidRPr="000B43D7" w:rsidRDefault="00A04E89" w:rsidP="00652C0C">
      <w:pPr>
        <w:pStyle w:val="aa"/>
        <w:numPr>
          <w:ilvl w:val="0"/>
          <w:numId w:val="6"/>
        </w:numPr>
        <w:rPr>
          <w:bCs/>
        </w:rPr>
      </w:pPr>
      <w:r w:rsidRPr="000B43D7">
        <w:rPr>
          <w:bCs/>
        </w:rPr>
        <w:t xml:space="preserve">Информационная безопасность. Методы и средства защиты информации. </w:t>
      </w:r>
    </w:p>
    <w:p w14:paraId="19C46910" w14:textId="770FC24F" w:rsidR="00A04E89" w:rsidRPr="000B43D7" w:rsidRDefault="00A04E89" w:rsidP="00652C0C">
      <w:pPr>
        <w:pStyle w:val="aa"/>
        <w:numPr>
          <w:ilvl w:val="0"/>
          <w:numId w:val="6"/>
        </w:numPr>
        <w:rPr>
          <w:bCs/>
        </w:rPr>
      </w:pPr>
      <w:r w:rsidRPr="000B43D7">
        <w:rPr>
          <w:bCs/>
        </w:rPr>
        <w:t>Проблемы</w:t>
      </w:r>
      <w:r w:rsidR="000B43D7" w:rsidRPr="000B43D7">
        <w:rPr>
          <w:bCs/>
        </w:rPr>
        <w:t xml:space="preserve"> региональной </w:t>
      </w:r>
      <w:r w:rsidRPr="000B43D7">
        <w:rPr>
          <w:bCs/>
        </w:rPr>
        <w:t>безопасности.</w:t>
      </w:r>
    </w:p>
    <w:p w14:paraId="1EFF4E07" w14:textId="7D9B4AC9" w:rsidR="00A04E89" w:rsidRPr="000B43D7" w:rsidRDefault="00A04E89" w:rsidP="00652C0C">
      <w:pPr>
        <w:pStyle w:val="aa"/>
        <w:numPr>
          <w:ilvl w:val="0"/>
          <w:numId w:val="6"/>
        </w:numPr>
        <w:rPr>
          <w:bCs/>
        </w:rPr>
      </w:pPr>
      <w:r w:rsidRPr="000B43D7">
        <w:rPr>
          <w:bCs/>
        </w:rPr>
        <w:t>Причины,</w:t>
      </w:r>
      <w:r w:rsidR="000B43D7" w:rsidRPr="000B43D7">
        <w:rPr>
          <w:bCs/>
        </w:rPr>
        <w:t xml:space="preserve"> </w:t>
      </w:r>
      <w:r w:rsidRPr="000B43D7">
        <w:rPr>
          <w:bCs/>
        </w:rPr>
        <w:t>виды,</w:t>
      </w:r>
      <w:r w:rsidR="000B43D7" w:rsidRPr="000B43D7">
        <w:rPr>
          <w:bCs/>
        </w:rPr>
        <w:t xml:space="preserve"> </w:t>
      </w:r>
      <w:r w:rsidRPr="000B43D7">
        <w:rPr>
          <w:bCs/>
        </w:rPr>
        <w:t>каналы</w:t>
      </w:r>
      <w:r w:rsidR="000B43D7" w:rsidRPr="000B43D7">
        <w:rPr>
          <w:bCs/>
        </w:rPr>
        <w:t xml:space="preserve"> </w:t>
      </w:r>
      <w:r w:rsidRPr="000B43D7">
        <w:rPr>
          <w:bCs/>
        </w:rPr>
        <w:t>утечки</w:t>
      </w:r>
      <w:r w:rsidR="000B43D7" w:rsidRPr="000B43D7">
        <w:rPr>
          <w:bCs/>
        </w:rPr>
        <w:t xml:space="preserve"> </w:t>
      </w:r>
      <w:r w:rsidRPr="000B43D7">
        <w:rPr>
          <w:bCs/>
        </w:rPr>
        <w:t>и</w:t>
      </w:r>
      <w:r w:rsidR="000B43D7" w:rsidRPr="000B43D7">
        <w:rPr>
          <w:bCs/>
        </w:rPr>
        <w:t xml:space="preserve"> </w:t>
      </w:r>
      <w:r w:rsidRPr="000B43D7">
        <w:rPr>
          <w:bCs/>
        </w:rPr>
        <w:t>искажение</w:t>
      </w:r>
      <w:r w:rsidR="000B43D7" w:rsidRPr="000B43D7">
        <w:rPr>
          <w:bCs/>
        </w:rPr>
        <w:t xml:space="preserve"> </w:t>
      </w:r>
      <w:r w:rsidRPr="000B43D7">
        <w:rPr>
          <w:bCs/>
        </w:rPr>
        <w:t>информации.</w:t>
      </w:r>
    </w:p>
    <w:p w14:paraId="43611365" w14:textId="5781C090" w:rsidR="00A04E89" w:rsidRPr="000B43D7" w:rsidRDefault="00A04E89" w:rsidP="00652C0C">
      <w:pPr>
        <w:pStyle w:val="aa"/>
        <w:numPr>
          <w:ilvl w:val="0"/>
          <w:numId w:val="6"/>
        </w:numPr>
        <w:rPr>
          <w:bCs/>
        </w:rPr>
      </w:pPr>
      <w:r w:rsidRPr="000B43D7">
        <w:rPr>
          <w:bCs/>
        </w:rPr>
        <w:t xml:space="preserve">Отечественные и зарубежные стандарты в области </w:t>
      </w:r>
      <w:r w:rsidR="000B43D7" w:rsidRPr="000B43D7">
        <w:rPr>
          <w:bCs/>
        </w:rPr>
        <w:t>информационной</w:t>
      </w:r>
      <w:r w:rsidRPr="000B43D7">
        <w:rPr>
          <w:bCs/>
        </w:rPr>
        <w:t xml:space="preserve"> безопасности.</w:t>
      </w:r>
    </w:p>
    <w:p w14:paraId="7E31F403" w14:textId="559EDC46" w:rsidR="00A04E89" w:rsidRPr="000B43D7" w:rsidRDefault="00A04E89" w:rsidP="00652C0C">
      <w:pPr>
        <w:pStyle w:val="aa"/>
        <w:numPr>
          <w:ilvl w:val="0"/>
          <w:numId w:val="6"/>
        </w:numPr>
        <w:rPr>
          <w:bCs/>
        </w:rPr>
      </w:pPr>
      <w:r w:rsidRPr="000B43D7">
        <w:rPr>
          <w:bCs/>
        </w:rPr>
        <w:t>Информационная</w:t>
      </w:r>
      <w:r w:rsidR="000B43D7" w:rsidRPr="000B43D7">
        <w:rPr>
          <w:bCs/>
        </w:rPr>
        <w:t xml:space="preserve"> </w:t>
      </w:r>
      <w:r w:rsidRPr="000B43D7">
        <w:rPr>
          <w:bCs/>
        </w:rPr>
        <w:t>безопасность</w:t>
      </w:r>
      <w:r w:rsidR="000B43D7" w:rsidRPr="000B43D7">
        <w:rPr>
          <w:bCs/>
        </w:rPr>
        <w:t xml:space="preserve"> </w:t>
      </w:r>
      <w:r w:rsidRPr="000B43D7">
        <w:rPr>
          <w:bCs/>
        </w:rPr>
        <w:t>социальных</w:t>
      </w:r>
      <w:r w:rsidR="000B43D7" w:rsidRPr="000B43D7">
        <w:rPr>
          <w:bCs/>
        </w:rPr>
        <w:t xml:space="preserve"> взаимодействий</w:t>
      </w:r>
      <w:r w:rsidRPr="000B43D7">
        <w:rPr>
          <w:bCs/>
        </w:rPr>
        <w:t>.</w:t>
      </w:r>
    </w:p>
    <w:p w14:paraId="7DD96807" w14:textId="1234C220" w:rsidR="000B43D7" w:rsidRPr="000B43D7" w:rsidRDefault="00A04E89" w:rsidP="00652C0C">
      <w:pPr>
        <w:pStyle w:val="aa"/>
        <w:numPr>
          <w:ilvl w:val="0"/>
          <w:numId w:val="6"/>
        </w:numPr>
        <w:rPr>
          <w:bCs/>
        </w:rPr>
      </w:pPr>
      <w:r w:rsidRPr="000B43D7">
        <w:rPr>
          <w:bCs/>
        </w:rPr>
        <w:t>Информационная</w:t>
      </w:r>
      <w:r w:rsidR="000B43D7" w:rsidRPr="000B43D7">
        <w:rPr>
          <w:bCs/>
        </w:rPr>
        <w:t xml:space="preserve"> </w:t>
      </w:r>
      <w:r w:rsidRPr="000B43D7">
        <w:rPr>
          <w:bCs/>
        </w:rPr>
        <w:t>безопасность</w:t>
      </w:r>
      <w:r w:rsidR="000B43D7" w:rsidRPr="000B43D7">
        <w:rPr>
          <w:bCs/>
        </w:rPr>
        <w:t xml:space="preserve"> </w:t>
      </w:r>
      <w:r w:rsidRPr="000B43D7">
        <w:rPr>
          <w:bCs/>
        </w:rPr>
        <w:t>информационно-управляющих</w:t>
      </w:r>
      <w:r w:rsidR="000B43D7" w:rsidRPr="000B43D7">
        <w:rPr>
          <w:bCs/>
        </w:rPr>
        <w:t xml:space="preserve"> </w:t>
      </w:r>
      <w:r w:rsidRPr="000B43D7">
        <w:rPr>
          <w:bCs/>
        </w:rPr>
        <w:t xml:space="preserve">систем. </w:t>
      </w:r>
    </w:p>
    <w:p w14:paraId="66E8EAF3" w14:textId="77777777" w:rsidR="00A04E89" w:rsidRPr="000B43D7" w:rsidRDefault="00A04E89" w:rsidP="00652C0C">
      <w:pPr>
        <w:pStyle w:val="aa"/>
        <w:numPr>
          <w:ilvl w:val="0"/>
          <w:numId w:val="6"/>
        </w:numPr>
        <w:rPr>
          <w:bCs/>
        </w:rPr>
      </w:pPr>
      <w:r w:rsidRPr="000B43D7">
        <w:rPr>
          <w:bCs/>
        </w:rPr>
        <w:t>Правовые</w:t>
      </w:r>
      <w:r w:rsidR="000B43D7" w:rsidRPr="000B43D7">
        <w:rPr>
          <w:bCs/>
        </w:rPr>
        <w:t xml:space="preserve"> </w:t>
      </w:r>
      <w:r w:rsidRPr="000B43D7">
        <w:rPr>
          <w:bCs/>
        </w:rPr>
        <w:t>основы</w:t>
      </w:r>
      <w:r w:rsidR="000B43D7" w:rsidRPr="000B43D7">
        <w:rPr>
          <w:bCs/>
        </w:rPr>
        <w:t xml:space="preserve"> </w:t>
      </w:r>
      <w:r w:rsidRPr="000B43D7">
        <w:rPr>
          <w:bCs/>
        </w:rPr>
        <w:t>защиты</w:t>
      </w:r>
      <w:r w:rsidR="000B43D7" w:rsidRPr="000B43D7">
        <w:rPr>
          <w:bCs/>
        </w:rPr>
        <w:t xml:space="preserve"> </w:t>
      </w:r>
      <w:r w:rsidRPr="000B43D7">
        <w:rPr>
          <w:bCs/>
        </w:rPr>
        <w:t>персональных</w:t>
      </w:r>
      <w:r w:rsidR="000B43D7" w:rsidRPr="000B43D7">
        <w:rPr>
          <w:bCs/>
        </w:rPr>
        <w:t xml:space="preserve"> </w:t>
      </w:r>
      <w:r w:rsidRPr="000B43D7">
        <w:rPr>
          <w:bCs/>
        </w:rPr>
        <w:t>данных.</w:t>
      </w:r>
    </w:p>
    <w:p w14:paraId="5D6B0DA0" w14:textId="6AB1C175" w:rsidR="00A04E89" w:rsidRPr="000B43D7" w:rsidRDefault="00A04E89" w:rsidP="00652C0C">
      <w:pPr>
        <w:pStyle w:val="aa"/>
        <w:numPr>
          <w:ilvl w:val="0"/>
          <w:numId w:val="6"/>
        </w:numPr>
        <w:rPr>
          <w:bCs/>
        </w:rPr>
      </w:pPr>
      <w:r w:rsidRPr="000B43D7">
        <w:rPr>
          <w:bCs/>
        </w:rPr>
        <w:t>Криптография</w:t>
      </w:r>
      <w:r w:rsidR="000B43D7" w:rsidRPr="000B43D7">
        <w:rPr>
          <w:bCs/>
        </w:rPr>
        <w:t xml:space="preserve"> </w:t>
      </w:r>
      <w:r w:rsidRPr="000B43D7">
        <w:rPr>
          <w:bCs/>
        </w:rPr>
        <w:t>и</w:t>
      </w:r>
      <w:r w:rsidR="000B43D7" w:rsidRPr="000B43D7">
        <w:rPr>
          <w:bCs/>
        </w:rPr>
        <w:t xml:space="preserve"> </w:t>
      </w:r>
      <w:r w:rsidRPr="000B43D7">
        <w:rPr>
          <w:bCs/>
        </w:rPr>
        <w:t>основные</w:t>
      </w:r>
      <w:r w:rsidR="000B43D7" w:rsidRPr="000B43D7">
        <w:rPr>
          <w:bCs/>
        </w:rPr>
        <w:t xml:space="preserve"> </w:t>
      </w:r>
      <w:r w:rsidRPr="000B43D7">
        <w:rPr>
          <w:bCs/>
        </w:rPr>
        <w:t>этапы</w:t>
      </w:r>
      <w:r w:rsidR="000B43D7" w:rsidRPr="000B43D7">
        <w:rPr>
          <w:bCs/>
        </w:rPr>
        <w:t xml:space="preserve"> </w:t>
      </w:r>
      <w:r w:rsidRPr="000B43D7">
        <w:rPr>
          <w:bCs/>
        </w:rPr>
        <w:t>ее</w:t>
      </w:r>
      <w:r w:rsidR="000B43D7" w:rsidRPr="000B43D7">
        <w:rPr>
          <w:bCs/>
        </w:rPr>
        <w:t xml:space="preserve"> </w:t>
      </w:r>
      <w:r w:rsidRPr="000B43D7">
        <w:rPr>
          <w:bCs/>
        </w:rPr>
        <w:t>становления</w:t>
      </w:r>
      <w:r w:rsidR="000B43D7" w:rsidRPr="000B43D7">
        <w:rPr>
          <w:bCs/>
        </w:rPr>
        <w:t xml:space="preserve"> </w:t>
      </w:r>
      <w:r w:rsidRPr="000B43D7">
        <w:rPr>
          <w:bCs/>
        </w:rPr>
        <w:t>и</w:t>
      </w:r>
      <w:r w:rsidR="000B43D7" w:rsidRPr="000B43D7">
        <w:rPr>
          <w:bCs/>
        </w:rPr>
        <w:t xml:space="preserve"> </w:t>
      </w:r>
      <w:r w:rsidRPr="000B43D7">
        <w:rPr>
          <w:bCs/>
        </w:rPr>
        <w:t>развития.</w:t>
      </w:r>
    </w:p>
    <w:p w14:paraId="41F72F15" w14:textId="79D6AC74" w:rsidR="000B43D7" w:rsidRPr="000B43D7" w:rsidRDefault="000B43D7" w:rsidP="00652C0C">
      <w:pPr>
        <w:pStyle w:val="aa"/>
        <w:numPr>
          <w:ilvl w:val="0"/>
          <w:numId w:val="6"/>
        </w:numPr>
        <w:rPr>
          <w:bCs/>
        </w:rPr>
      </w:pPr>
      <w:r w:rsidRPr="000B43D7">
        <w:rPr>
          <w:bCs/>
        </w:rPr>
        <w:t xml:space="preserve">Комплексный </w:t>
      </w:r>
      <w:r w:rsidR="00A04E89" w:rsidRPr="000B43D7">
        <w:rPr>
          <w:bCs/>
        </w:rPr>
        <w:t>подход</w:t>
      </w:r>
      <w:r w:rsidRPr="000B43D7">
        <w:rPr>
          <w:bCs/>
        </w:rPr>
        <w:t xml:space="preserve"> </w:t>
      </w:r>
      <w:r w:rsidR="00A04E89" w:rsidRPr="000B43D7">
        <w:rPr>
          <w:bCs/>
        </w:rPr>
        <w:t>к</w:t>
      </w:r>
      <w:r w:rsidRPr="000B43D7">
        <w:rPr>
          <w:bCs/>
        </w:rPr>
        <w:t xml:space="preserve"> </w:t>
      </w:r>
      <w:r w:rsidR="00A04E89" w:rsidRPr="000B43D7">
        <w:rPr>
          <w:bCs/>
        </w:rPr>
        <w:t>обеспечению</w:t>
      </w:r>
      <w:r w:rsidRPr="000B43D7">
        <w:rPr>
          <w:bCs/>
        </w:rPr>
        <w:t xml:space="preserve"> информационной </w:t>
      </w:r>
      <w:r w:rsidR="00A04E89" w:rsidRPr="000B43D7">
        <w:rPr>
          <w:bCs/>
        </w:rPr>
        <w:t xml:space="preserve">безопасности. </w:t>
      </w:r>
    </w:p>
    <w:p w14:paraId="6EF69AC0" w14:textId="71A60E3C" w:rsidR="00A04E89" w:rsidRPr="000B43D7" w:rsidRDefault="00A04E89" w:rsidP="00652C0C">
      <w:pPr>
        <w:pStyle w:val="aa"/>
        <w:numPr>
          <w:ilvl w:val="0"/>
          <w:numId w:val="6"/>
        </w:numPr>
        <w:rPr>
          <w:bCs/>
        </w:rPr>
      </w:pPr>
      <w:r w:rsidRPr="000B43D7">
        <w:rPr>
          <w:bCs/>
        </w:rPr>
        <w:t>Основные</w:t>
      </w:r>
      <w:r w:rsidR="000B43D7" w:rsidRPr="000B43D7">
        <w:rPr>
          <w:bCs/>
        </w:rPr>
        <w:t xml:space="preserve"> </w:t>
      </w:r>
      <w:r w:rsidRPr="000B43D7">
        <w:rPr>
          <w:bCs/>
        </w:rPr>
        <w:t>направления</w:t>
      </w:r>
      <w:r w:rsidR="000B43D7" w:rsidRPr="000B43D7">
        <w:rPr>
          <w:bCs/>
        </w:rPr>
        <w:t xml:space="preserve"> </w:t>
      </w:r>
      <w:r w:rsidRPr="000B43D7">
        <w:rPr>
          <w:bCs/>
        </w:rPr>
        <w:t>защиты</w:t>
      </w:r>
      <w:r w:rsidR="000B43D7" w:rsidRPr="000B43D7">
        <w:rPr>
          <w:bCs/>
        </w:rPr>
        <w:t xml:space="preserve"> </w:t>
      </w:r>
      <w:r w:rsidRPr="000B43D7">
        <w:rPr>
          <w:bCs/>
        </w:rPr>
        <w:t>информации.</w:t>
      </w:r>
    </w:p>
    <w:p w14:paraId="059B999C" w14:textId="78645920" w:rsidR="00A04E89" w:rsidRPr="000B43D7" w:rsidRDefault="00A04E89" w:rsidP="00652C0C">
      <w:pPr>
        <w:pStyle w:val="aa"/>
        <w:numPr>
          <w:ilvl w:val="0"/>
          <w:numId w:val="6"/>
        </w:numPr>
        <w:rPr>
          <w:bCs/>
        </w:rPr>
      </w:pPr>
      <w:r w:rsidRPr="000B43D7">
        <w:rPr>
          <w:bCs/>
        </w:rPr>
        <w:t>Правовое</w:t>
      </w:r>
      <w:r w:rsidR="000B43D7" w:rsidRPr="000B43D7">
        <w:rPr>
          <w:bCs/>
        </w:rPr>
        <w:t xml:space="preserve"> </w:t>
      </w:r>
      <w:r w:rsidRPr="000B43D7">
        <w:rPr>
          <w:bCs/>
        </w:rPr>
        <w:t>обеспечение</w:t>
      </w:r>
      <w:r w:rsidR="000B43D7" w:rsidRPr="000B43D7">
        <w:rPr>
          <w:bCs/>
        </w:rPr>
        <w:t xml:space="preserve"> информационной </w:t>
      </w:r>
      <w:r w:rsidRPr="000B43D7">
        <w:rPr>
          <w:bCs/>
        </w:rPr>
        <w:t>безопасности.</w:t>
      </w:r>
    </w:p>
    <w:p w14:paraId="3D60B1D7" w14:textId="1669EC2E" w:rsidR="00A04E89" w:rsidRPr="000B43D7" w:rsidRDefault="00A04E89" w:rsidP="00652C0C">
      <w:pPr>
        <w:pStyle w:val="aa"/>
        <w:numPr>
          <w:ilvl w:val="0"/>
          <w:numId w:val="6"/>
        </w:numPr>
        <w:rPr>
          <w:bCs/>
        </w:rPr>
      </w:pPr>
      <w:r w:rsidRPr="000B43D7">
        <w:rPr>
          <w:bCs/>
        </w:rPr>
        <w:t>Инженерно-техническое</w:t>
      </w:r>
      <w:r w:rsidR="000B43D7" w:rsidRPr="000B43D7">
        <w:rPr>
          <w:bCs/>
        </w:rPr>
        <w:t xml:space="preserve"> </w:t>
      </w:r>
      <w:r w:rsidRPr="000B43D7">
        <w:rPr>
          <w:bCs/>
        </w:rPr>
        <w:t>обеспечение</w:t>
      </w:r>
      <w:r w:rsidR="000B43D7" w:rsidRPr="000B43D7">
        <w:rPr>
          <w:bCs/>
        </w:rPr>
        <w:t xml:space="preserve"> информационной </w:t>
      </w:r>
      <w:r w:rsidRPr="000B43D7">
        <w:rPr>
          <w:bCs/>
        </w:rPr>
        <w:t>безопасности.</w:t>
      </w:r>
    </w:p>
    <w:p w14:paraId="4193597A" w14:textId="3A98A211" w:rsidR="00A04E89" w:rsidRPr="000B43D7" w:rsidRDefault="00A04E89" w:rsidP="00652C0C">
      <w:pPr>
        <w:pStyle w:val="aa"/>
        <w:numPr>
          <w:ilvl w:val="0"/>
          <w:numId w:val="6"/>
        </w:numPr>
        <w:rPr>
          <w:bCs/>
        </w:rPr>
      </w:pPr>
      <w:r w:rsidRPr="000B43D7">
        <w:rPr>
          <w:bCs/>
        </w:rPr>
        <w:t>Организационное</w:t>
      </w:r>
      <w:r w:rsidR="000B43D7" w:rsidRPr="000B43D7">
        <w:rPr>
          <w:bCs/>
        </w:rPr>
        <w:t xml:space="preserve"> </w:t>
      </w:r>
      <w:r w:rsidRPr="000B43D7">
        <w:rPr>
          <w:bCs/>
        </w:rPr>
        <w:t>обеспечение</w:t>
      </w:r>
      <w:r w:rsidR="000B43D7" w:rsidRPr="000B43D7">
        <w:rPr>
          <w:bCs/>
        </w:rPr>
        <w:t xml:space="preserve"> информационной </w:t>
      </w:r>
      <w:r w:rsidRPr="000B43D7">
        <w:rPr>
          <w:bCs/>
        </w:rPr>
        <w:t>безопасности.</w:t>
      </w:r>
    </w:p>
    <w:p w14:paraId="4CDC6507" w14:textId="47157851" w:rsidR="00A04E89" w:rsidRPr="000B43D7" w:rsidRDefault="00A04E89" w:rsidP="00652C0C">
      <w:pPr>
        <w:pStyle w:val="aa"/>
        <w:numPr>
          <w:ilvl w:val="0"/>
          <w:numId w:val="6"/>
        </w:numPr>
        <w:rPr>
          <w:bCs/>
        </w:rPr>
      </w:pPr>
      <w:r w:rsidRPr="000B43D7">
        <w:rPr>
          <w:bCs/>
        </w:rPr>
        <w:t>Информационное</w:t>
      </w:r>
      <w:r w:rsidR="000B43D7" w:rsidRPr="000B43D7">
        <w:rPr>
          <w:bCs/>
        </w:rPr>
        <w:t xml:space="preserve"> </w:t>
      </w:r>
      <w:r w:rsidRPr="000B43D7">
        <w:rPr>
          <w:bCs/>
        </w:rPr>
        <w:t>оружие.</w:t>
      </w:r>
      <w:r w:rsidR="000B43D7" w:rsidRPr="000B43D7">
        <w:rPr>
          <w:bCs/>
        </w:rPr>
        <w:t xml:space="preserve"> </w:t>
      </w:r>
      <w:r w:rsidRPr="000B43D7">
        <w:rPr>
          <w:bCs/>
        </w:rPr>
        <w:t>Виды</w:t>
      </w:r>
      <w:r w:rsidR="000B43D7" w:rsidRPr="000B43D7">
        <w:rPr>
          <w:bCs/>
        </w:rPr>
        <w:t xml:space="preserve"> </w:t>
      </w:r>
      <w:r w:rsidRPr="000B43D7">
        <w:rPr>
          <w:bCs/>
        </w:rPr>
        <w:t>и</w:t>
      </w:r>
      <w:r w:rsidR="000B43D7" w:rsidRPr="000B43D7">
        <w:rPr>
          <w:bCs/>
        </w:rPr>
        <w:t xml:space="preserve"> </w:t>
      </w:r>
      <w:r w:rsidRPr="000B43D7">
        <w:rPr>
          <w:bCs/>
        </w:rPr>
        <w:t>основы</w:t>
      </w:r>
      <w:r w:rsidR="000B43D7" w:rsidRPr="000B43D7">
        <w:rPr>
          <w:bCs/>
        </w:rPr>
        <w:t xml:space="preserve"> </w:t>
      </w:r>
      <w:r w:rsidRPr="000B43D7">
        <w:rPr>
          <w:bCs/>
        </w:rPr>
        <w:t>применения.</w:t>
      </w:r>
    </w:p>
    <w:p w14:paraId="68EE4786" w14:textId="59DBA6FF" w:rsidR="00A04E89" w:rsidRPr="000B43D7" w:rsidRDefault="00A04E89" w:rsidP="00652C0C">
      <w:pPr>
        <w:pStyle w:val="aa"/>
        <w:numPr>
          <w:ilvl w:val="0"/>
          <w:numId w:val="6"/>
        </w:numPr>
        <w:rPr>
          <w:bCs/>
        </w:rPr>
      </w:pPr>
      <w:r w:rsidRPr="000B43D7">
        <w:rPr>
          <w:bCs/>
        </w:rPr>
        <w:t xml:space="preserve">Организация работы с персоналом в системе </w:t>
      </w:r>
      <w:r w:rsidR="000B43D7" w:rsidRPr="000B43D7">
        <w:rPr>
          <w:bCs/>
        </w:rPr>
        <w:t xml:space="preserve">информационной </w:t>
      </w:r>
      <w:r w:rsidRPr="000B43D7">
        <w:rPr>
          <w:bCs/>
        </w:rPr>
        <w:t>безопасности.</w:t>
      </w:r>
    </w:p>
    <w:p w14:paraId="72839779" w14:textId="77777777" w:rsidR="000B43D7" w:rsidRDefault="00A04E89" w:rsidP="00652C0C">
      <w:pPr>
        <w:pStyle w:val="aa"/>
        <w:numPr>
          <w:ilvl w:val="0"/>
          <w:numId w:val="6"/>
        </w:numPr>
        <w:rPr>
          <w:bCs/>
        </w:rPr>
      </w:pPr>
      <w:r w:rsidRPr="000B43D7">
        <w:rPr>
          <w:bCs/>
        </w:rPr>
        <w:t xml:space="preserve">Основные нормативно-правовые акты в области </w:t>
      </w:r>
      <w:r w:rsidR="000B43D7" w:rsidRPr="000B43D7">
        <w:rPr>
          <w:bCs/>
        </w:rPr>
        <w:t xml:space="preserve">информационной </w:t>
      </w:r>
      <w:r w:rsidRPr="000B43D7">
        <w:rPr>
          <w:bCs/>
        </w:rPr>
        <w:t>безопасности.</w:t>
      </w:r>
    </w:p>
    <w:p w14:paraId="051DC395" w14:textId="22A4F854" w:rsidR="000B43D7" w:rsidRDefault="000B43D7" w:rsidP="00652C0C">
      <w:pPr>
        <w:pStyle w:val="aa"/>
        <w:numPr>
          <w:ilvl w:val="0"/>
          <w:numId w:val="6"/>
        </w:numPr>
        <w:rPr>
          <w:bCs/>
        </w:rPr>
      </w:pPr>
      <w:r w:rsidRPr="000B43D7">
        <w:rPr>
          <w:bCs/>
        </w:rPr>
        <w:t>Основные</w:t>
      </w:r>
      <w:r>
        <w:rPr>
          <w:bCs/>
        </w:rPr>
        <w:t xml:space="preserve"> </w:t>
      </w:r>
      <w:r w:rsidRPr="000B43D7">
        <w:rPr>
          <w:bCs/>
        </w:rPr>
        <w:t>направления</w:t>
      </w:r>
      <w:r>
        <w:rPr>
          <w:bCs/>
        </w:rPr>
        <w:t xml:space="preserve"> </w:t>
      </w:r>
      <w:r w:rsidRPr="000B43D7">
        <w:rPr>
          <w:bCs/>
        </w:rPr>
        <w:t>обеспечения</w:t>
      </w:r>
      <w:r>
        <w:rPr>
          <w:bCs/>
        </w:rPr>
        <w:t xml:space="preserve"> </w:t>
      </w:r>
      <w:r w:rsidRPr="000B43D7">
        <w:rPr>
          <w:bCs/>
        </w:rPr>
        <w:t>компьютерной</w:t>
      </w:r>
      <w:r>
        <w:rPr>
          <w:bCs/>
        </w:rPr>
        <w:t xml:space="preserve"> </w:t>
      </w:r>
      <w:r w:rsidRPr="000B43D7">
        <w:rPr>
          <w:bCs/>
        </w:rPr>
        <w:t>безопасности.</w:t>
      </w:r>
    </w:p>
    <w:p w14:paraId="2DD77686" w14:textId="629F2314" w:rsidR="000B43D7" w:rsidRDefault="000B43D7" w:rsidP="000B43D7">
      <w:pPr>
        <w:rPr>
          <w:bCs/>
        </w:rPr>
      </w:pPr>
      <w:r w:rsidRPr="000B43D7">
        <w:rPr>
          <w:bCs/>
        </w:rPr>
        <w:t xml:space="preserve">Тема индивидуального задания каждого конкретного студента, как правило, совпадает с профилем и спецификой работы предприятия </w:t>
      </w:r>
      <w:r>
        <w:rPr>
          <w:bCs/>
        </w:rPr>
        <w:t>–</w:t>
      </w:r>
      <w:r w:rsidRPr="000B43D7">
        <w:rPr>
          <w:bCs/>
        </w:rPr>
        <w:t xml:space="preserve"> места прохождения практики. Результаты выполнения индивидуального задания оформляются в виде реферата, входящего в состав отчета по практике в качестве его основного раздела.</w:t>
      </w:r>
    </w:p>
    <w:p w14:paraId="0E11AADB" w14:textId="05D1D487" w:rsidR="000B43D7" w:rsidRPr="00313968" w:rsidRDefault="00313968" w:rsidP="00313968">
      <w:pPr>
        <w:ind w:firstLine="0"/>
        <w:rPr>
          <w:b/>
        </w:rPr>
      </w:pPr>
      <w:r w:rsidRPr="00313968">
        <w:rPr>
          <w:b/>
        </w:rPr>
        <w:t>4. Форма отчетности</w:t>
      </w:r>
    </w:p>
    <w:p w14:paraId="156335BD" w14:textId="77777777" w:rsidR="00313968" w:rsidRDefault="00313968" w:rsidP="00313968">
      <w:pPr>
        <w:ind w:firstLine="0"/>
        <w:jc w:val="left"/>
        <w:rPr>
          <w:bCs/>
        </w:rPr>
      </w:pPr>
      <w:r w:rsidRPr="00313968">
        <w:rPr>
          <w:bCs/>
        </w:rPr>
        <w:t xml:space="preserve">Обязательными отчетными документами по практике являются: </w:t>
      </w:r>
    </w:p>
    <w:p w14:paraId="0A47A6BA" w14:textId="1D18B53C" w:rsidR="00313968" w:rsidRPr="00313968" w:rsidRDefault="00313968" w:rsidP="00652C0C">
      <w:pPr>
        <w:pStyle w:val="aa"/>
        <w:numPr>
          <w:ilvl w:val="0"/>
          <w:numId w:val="8"/>
        </w:numPr>
        <w:jc w:val="left"/>
        <w:rPr>
          <w:bCs/>
        </w:rPr>
      </w:pPr>
      <w:r w:rsidRPr="00313968">
        <w:rPr>
          <w:bCs/>
        </w:rPr>
        <w:t>отчет по практике;</w:t>
      </w:r>
    </w:p>
    <w:p w14:paraId="79D3D714" w14:textId="4E2B57BC" w:rsidR="00313968" w:rsidRPr="00313968" w:rsidRDefault="00313968" w:rsidP="00652C0C">
      <w:pPr>
        <w:pStyle w:val="aa"/>
        <w:numPr>
          <w:ilvl w:val="0"/>
          <w:numId w:val="8"/>
        </w:numPr>
        <w:jc w:val="left"/>
        <w:rPr>
          <w:bCs/>
        </w:rPr>
      </w:pPr>
      <w:r w:rsidRPr="00313968">
        <w:rPr>
          <w:bCs/>
        </w:rPr>
        <w:t>дневник прохождения практики;</w:t>
      </w:r>
    </w:p>
    <w:p w14:paraId="666505F2" w14:textId="5301672C" w:rsidR="00313968" w:rsidRDefault="00313968" w:rsidP="00313968">
      <w:r w:rsidRPr="00313968">
        <w:t>Отчет по учебной практике оформляется в виде текстового документа с соблюдением требований действующих ГОСТов. Формы титульного листа отчета по учебной практике и дневника ее прохождения представлены в Приложениях А и Б соответственно.</w:t>
      </w:r>
    </w:p>
    <w:p w14:paraId="77DFEF7A" w14:textId="404A4D75" w:rsidR="00313968" w:rsidRDefault="00313968" w:rsidP="00313968">
      <w:pPr>
        <w:ind w:firstLine="0"/>
        <w:rPr>
          <w:b/>
          <w:bCs/>
        </w:rPr>
      </w:pPr>
      <w:r>
        <w:rPr>
          <w:b/>
          <w:bCs/>
        </w:rPr>
        <w:t>5. Информационные технологии, используемые при проведении практики</w:t>
      </w:r>
    </w:p>
    <w:p w14:paraId="3F3FDEB8" w14:textId="1203015D" w:rsidR="00313968" w:rsidRDefault="00313968" w:rsidP="00652C0C">
      <w:pPr>
        <w:pStyle w:val="aa"/>
        <w:numPr>
          <w:ilvl w:val="0"/>
          <w:numId w:val="9"/>
        </w:numPr>
      </w:pPr>
      <w:r>
        <w:t xml:space="preserve">Операционная система </w:t>
      </w:r>
      <w:proofErr w:type="spellStart"/>
      <w:r>
        <w:t>Windows</w:t>
      </w:r>
      <w:proofErr w:type="spellEnd"/>
      <w:r>
        <w:t xml:space="preserve"> </w:t>
      </w:r>
      <w:proofErr w:type="spellStart"/>
      <w:r>
        <w:t>Professional</w:t>
      </w:r>
      <w:proofErr w:type="spellEnd"/>
      <w:r>
        <w:t xml:space="preserve"> 7.</w:t>
      </w:r>
    </w:p>
    <w:p w14:paraId="1050141D" w14:textId="5A4266EC" w:rsidR="00313968" w:rsidRDefault="00313968" w:rsidP="00652C0C">
      <w:pPr>
        <w:pStyle w:val="aa"/>
        <w:numPr>
          <w:ilvl w:val="0"/>
          <w:numId w:val="9"/>
        </w:numPr>
      </w:pPr>
      <w:r>
        <w:t xml:space="preserve">Пакет программ </w:t>
      </w:r>
      <w:proofErr w:type="spellStart"/>
      <w:r>
        <w:t>Open</w:t>
      </w:r>
      <w:proofErr w:type="spellEnd"/>
      <w:r>
        <w:t xml:space="preserve"> </w:t>
      </w:r>
      <w:proofErr w:type="spellStart"/>
      <w:r>
        <w:t>Office</w:t>
      </w:r>
      <w:proofErr w:type="spellEnd"/>
      <w:r>
        <w:t>.</w:t>
      </w:r>
    </w:p>
    <w:p w14:paraId="50BBBF7F" w14:textId="4AB19432" w:rsidR="00313968" w:rsidRDefault="00313968" w:rsidP="00652C0C">
      <w:pPr>
        <w:pStyle w:val="aa"/>
        <w:numPr>
          <w:ilvl w:val="0"/>
          <w:numId w:val="9"/>
        </w:numPr>
      </w:pPr>
      <w:r>
        <w:t xml:space="preserve">Интернет-браузеры </w:t>
      </w:r>
      <w:proofErr w:type="spellStart"/>
      <w:r>
        <w:t>Mozilla</w:t>
      </w:r>
      <w:proofErr w:type="spellEnd"/>
      <w:r>
        <w:t xml:space="preserve"> </w:t>
      </w:r>
      <w:proofErr w:type="spellStart"/>
      <w:r>
        <w:t>Firefox</w:t>
      </w:r>
      <w:proofErr w:type="spellEnd"/>
      <w:r>
        <w:t xml:space="preserve">, </w:t>
      </w:r>
      <w:proofErr w:type="spellStart"/>
      <w:r>
        <w:t>Google</w:t>
      </w:r>
      <w:proofErr w:type="spellEnd"/>
      <w:r>
        <w:t xml:space="preserve"> </w:t>
      </w:r>
      <w:proofErr w:type="spellStart"/>
      <w:r>
        <w:t>Chrome</w:t>
      </w:r>
      <w:proofErr w:type="spellEnd"/>
      <w:r>
        <w:t xml:space="preserve">, </w:t>
      </w:r>
      <w:proofErr w:type="spellStart"/>
      <w:r>
        <w:t>Opera</w:t>
      </w:r>
      <w:proofErr w:type="spellEnd"/>
      <w:r>
        <w:t xml:space="preserve"> (последние версии).</w:t>
      </w:r>
    </w:p>
    <w:p w14:paraId="310F02B3" w14:textId="17808E00" w:rsidR="00313968" w:rsidRDefault="00313968" w:rsidP="00652C0C">
      <w:pPr>
        <w:pStyle w:val="aa"/>
        <w:numPr>
          <w:ilvl w:val="0"/>
          <w:numId w:val="9"/>
        </w:numPr>
      </w:pPr>
      <w:r>
        <w:t xml:space="preserve">Программа для просмотра и чтения файлов формата. </w:t>
      </w:r>
      <w:proofErr w:type="spellStart"/>
      <w:r>
        <w:t>djvu</w:t>
      </w:r>
      <w:proofErr w:type="spellEnd"/>
      <w:r>
        <w:t xml:space="preserve"> </w:t>
      </w:r>
      <w:proofErr w:type="spellStart"/>
      <w:r>
        <w:t>Djvu</w:t>
      </w:r>
      <w:proofErr w:type="spellEnd"/>
      <w:r>
        <w:t xml:space="preserve"> </w:t>
      </w:r>
      <w:proofErr w:type="spellStart"/>
      <w:r>
        <w:t>reader</w:t>
      </w:r>
      <w:proofErr w:type="spellEnd"/>
      <w:r>
        <w:t xml:space="preserve"> (последняя версия).</w:t>
      </w:r>
    </w:p>
    <w:p w14:paraId="7436DABF" w14:textId="26116419" w:rsidR="00313968" w:rsidRDefault="00313968" w:rsidP="00652C0C">
      <w:pPr>
        <w:pStyle w:val="aa"/>
        <w:numPr>
          <w:ilvl w:val="0"/>
          <w:numId w:val="9"/>
        </w:numPr>
      </w:pPr>
      <w:r>
        <w:t>Программа для просмотра и чтения файлов формата .</w:t>
      </w:r>
      <w:proofErr w:type="spellStart"/>
      <w:r>
        <w:t>pdf</w:t>
      </w:r>
      <w:proofErr w:type="spellEnd"/>
      <w:r>
        <w:t xml:space="preserve"> </w:t>
      </w:r>
      <w:proofErr w:type="spellStart"/>
      <w:r>
        <w:t>Acrobat</w:t>
      </w:r>
      <w:proofErr w:type="spellEnd"/>
      <w:r>
        <w:t xml:space="preserve"> </w:t>
      </w:r>
      <w:proofErr w:type="spellStart"/>
      <w:r>
        <w:t>Reader</w:t>
      </w:r>
      <w:proofErr w:type="spellEnd"/>
      <w:r>
        <w:t xml:space="preserve"> (последняя версия).</w:t>
      </w:r>
    </w:p>
    <w:p w14:paraId="7772D316" w14:textId="13749145" w:rsidR="00313968" w:rsidRDefault="00313968" w:rsidP="00652C0C">
      <w:pPr>
        <w:pStyle w:val="aa"/>
        <w:numPr>
          <w:ilvl w:val="0"/>
          <w:numId w:val="9"/>
        </w:numPr>
      </w:pPr>
      <w:r>
        <w:t xml:space="preserve">Пакет программ семейства MS </w:t>
      </w:r>
      <w:proofErr w:type="spellStart"/>
      <w:r>
        <w:t>Office</w:t>
      </w:r>
      <w:proofErr w:type="spellEnd"/>
      <w:r>
        <w:t>.</w:t>
      </w:r>
    </w:p>
    <w:p w14:paraId="53E3BD31" w14:textId="79F5B4D7" w:rsidR="00313968" w:rsidRDefault="00313968" w:rsidP="00652C0C">
      <w:pPr>
        <w:pStyle w:val="aa"/>
        <w:numPr>
          <w:ilvl w:val="0"/>
          <w:numId w:val="9"/>
        </w:numPr>
      </w:pPr>
      <w:r>
        <w:t xml:space="preserve">Поисково-справочная система </w:t>
      </w:r>
      <w:proofErr w:type="spellStart"/>
      <w:r>
        <w:t>Google</w:t>
      </w:r>
      <w:proofErr w:type="spellEnd"/>
      <w:r>
        <w:t>. – Режим доступа: https://www.google.ru/</w:t>
      </w:r>
    </w:p>
    <w:p w14:paraId="7D8A453C" w14:textId="52540EE2" w:rsidR="00313968" w:rsidRPr="00313968" w:rsidRDefault="00313968" w:rsidP="00652C0C">
      <w:pPr>
        <w:pStyle w:val="aa"/>
        <w:numPr>
          <w:ilvl w:val="0"/>
          <w:numId w:val="9"/>
        </w:numPr>
      </w:pPr>
      <w:r>
        <w:t xml:space="preserve">Поисково-справочная система Яндекс. – Режим доступа: </w:t>
      </w:r>
      <w:r w:rsidRPr="00313968">
        <w:t>https://www.yandex.ru/</w:t>
      </w:r>
    </w:p>
    <w:p w14:paraId="59F12BBA" w14:textId="4EC81117" w:rsidR="007D155D" w:rsidRDefault="00E750A0" w:rsidP="00313968">
      <w:pPr>
        <w:ind w:firstLine="0"/>
        <w:jc w:val="left"/>
        <w:rPr>
          <w:b/>
        </w:rPr>
      </w:pPr>
      <w:r>
        <w:rPr>
          <w:b/>
        </w:rPr>
        <w:t>6. Критерии и шкалы оценивания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1157"/>
        <w:gridCol w:w="1383"/>
        <w:gridCol w:w="1424"/>
        <w:gridCol w:w="4678"/>
        <w:gridCol w:w="1552"/>
      </w:tblGrid>
      <w:tr w:rsidR="00E750A0" w14:paraId="08600F96" w14:textId="77777777" w:rsidTr="00AC5403">
        <w:tc>
          <w:tcPr>
            <w:tcW w:w="1157" w:type="dxa"/>
            <w:vAlign w:val="center"/>
          </w:tcPr>
          <w:p w14:paraId="5C9C03A5" w14:textId="5DE8614F" w:rsidR="00E750A0" w:rsidRDefault="00E750A0" w:rsidP="00E750A0">
            <w:pPr>
              <w:ind w:firstLine="0"/>
              <w:jc w:val="center"/>
              <w:rPr>
                <w:bCs/>
              </w:rPr>
            </w:pPr>
            <w:r>
              <w:rPr>
                <w:bCs/>
              </w:rPr>
              <w:t>Вид контроля</w:t>
            </w:r>
          </w:p>
        </w:tc>
        <w:tc>
          <w:tcPr>
            <w:tcW w:w="1383" w:type="dxa"/>
            <w:vAlign w:val="center"/>
          </w:tcPr>
          <w:p w14:paraId="6844AE26" w14:textId="3245F130" w:rsidR="00E750A0" w:rsidRDefault="00E750A0" w:rsidP="00E750A0">
            <w:pPr>
              <w:ind w:firstLine="0"/>
              <w:jc w:val="center"/>
              <w:rPr>
                <w:bCs/>
              </w:rPr>
            </w:pPr>
            <w:r>
              <w:rPr>
                <w:bCs/>
              </w:rPr>
              <w:t>Форма аттестации</w:t>
            </w:r>
          </w:p>
        </w:tc>
        <w:tc>
          <w:tcPr>
            <w:tcW w:w="1424" w:type="dxa"/>
            <w:vAlign w:val="center"/>
          </w:tcPr>
          <w:p w14:paraId="2DD9E683" w14:textId="5C9FCAF6" w:rsidR="00E750A0" w:rsidRDefault="00E750A0" w:rsidP="00E750A0">
            <w:pPr>
              <w:ind w:firstLine="0"/>
              <w:jc w:val="center"/>
              <w:rPr>
                <w:bCs/>
              </w:rPr>
            </w:pPr>
            <w:r>
              <w:rPr>
                <w:bCs/>
              </w:rPr>
              <w:t>Оценочные средства</w:t>
            </w:r>
          </w:p>
        </w:tc>
        <w:tc>
          <w:tcPr>
            <w:tcW w:w="4678" w:type="dxa"/>
            <w:vAlign w:val="center"/>
          </w:tcPr>
          <w:p w14:paraId="1B6CE8FD" w14:textId="1CF2056D" w:rsidR="00E750A0" w:rsidRDefault="00E750A0" w:rsidP="00E750A0">
            <w:pPr>
              <w:ind w:firstLine="0"/>
              <w:jc w:val="center"/>
              <w:rPr>
                <w:bCs/>
              </w:rPr>
            </w:pPr>
            <w:r>
              <w:rPr>
                <w:bCs/>
              </w:rPr>
              <w:t>Критерии оценивания</w:t>
            </w:r>
          </w:p>
        </w:tc>
        <w:tc>
          <w:tcPr>
            <w:tcW w:w="1552" w:type="dxa"/>
            <w:vAlign w:val="center"/>
          </w:tcPr>
          <w:p w14:paraId="3C32EAA2" w14:textId="0A76E297" w:rsidR="00E750A0" w:rsidRDefault="00E750A0" w:rsidP="00E750A0">
            <w:pPr>
              <w:ind w:firstLine="0"/>
              <w:jc w:val="center"/>
              <w:rPr>
                <w:bCs/>
              </w:rPr>
            </w:pPr>
            <w:r>
              <w:rPr>
                <w:bCs/>
              </w:rPr>
              <w:t>Шкала оценивания</w:t>
            </w:r>
          </w:p>
        </w:tc>
      </w:tr>
      <w:tr w:rsidR="00E750A0" w14:paraId="11AFD426" w14:textId="77777777" w:rsidTr="00AC5403">
        <w:tc>
          <w:tcPr>
            <w:tcW w:w="1157" w:type="dxa"/>
            <w:vMerge w:val="restart"/>
            <w:textDirection w:val="btLr"/>
            <w:vAlign w:val="center"/>
          </w:tcPr>
          <w:p w14:paraId="6842B2F3" w14:textId="6E19B550" w:rsidR="00E750A0" w:rsidRDefault="00E750A0" w:rsidP="00E750A0">
            <w:pPr>
              <w:ind w:left="113" w:right="113" w:firstLine="0"/>
              <w:jc w:val="center"/>
              <w:rPr>
                <w:bCs/>
              </w:rPr>
            </w:pPr>
            <w:r>
              <w:rPr>
                <w:bCs/>
              </w:rPr>
              <w:t>Промежуточная аттестация</w:t>
            </w:r>
          </w:p>
        </w:tc>
        <w:tc>
          <w:tcPr>
            <w:tcW w:w="1383" w:type="dxa"/>
            <w:vMerge w:val="restart"/>
            <w:vAlign w:val="center"/>
          </w:tcPr>
          <w:p w14:paraId="61D7FCBA" w14:textId="72D020DC" w:rsidR="00E750A0" w:rsidRDefault="00E750A0" w:rsidP="00E750A0">
            <w:pPr>
              <w:ind w:firstLine="0"/>
              <w:jc w:val="center"/>
              <w:rPr>
                <w:bCs/>
              </w:rPr>
            </w:pPr>
            <w:r>
              <w:rPr>
                <w:bCs/>
              </w:rPr>
              <w:t>Зачет</w:t>
            </w:r>
          </w:p>
        </w:tc>
        <w:tc>
          <w:tcPr>
            <w:tcW w:w="1424" w:type="dxa"/>
            <w:vMerge w:val="restart"/>
            <w:vAlign w:val="center"/>
          </w:tcPr>
          <w:p w14:paraId="36074D5A" w14:textId="1FDEC68A" w:rsidR="00E750A0" w:rsidRDefault="00E750A0" w:rsidP="00E750A0">
            <w:pPr>
              <w:ind w:firstLine="0"/>
              <w:jc w:val="center"/>
              <w:rPr>
                <w:bCs/>
              </w:rPr>
            </w:pPr>
            <w:r w:rsidRPr="00E750A0">
              <w:rPr>
                <w:bCs/>
              </w:rPr>
              <w:t>Отчет о прохождении учебной практики</w:t>
            </w:r>
          </w:p>
        </w:tc>
        <w:tc>
          <w:tcPr>
            <w:tcW w:w="4678" w:type="dxa"/>
          </w:tcPr>
          <w:p w14:paraId="512F511B" w14:textId="6BFA0369" w:rsidR="00E750A0" w:rsidRDefault="00E750A0" w:rsidP="00E750A0">
            <w:pPr>
              <w:ind w:firstLine="0"/>
              <w:rPr>
                <w:bCs/>
              </w:rPr>
            </w:pPr>
            <w:r w:rsidRPr="00E750A0">
              <w:rPr>
                <w:bCs/>
              </w:rPr>
              <w:t>Отчет о прохождении практики оформлен не надлежащим образом или при его защите студент демонстрирует непонимание задач практики, не дает правильных ответов на большинство контрольных вопросов.</w:t>
            </w:r>
          </w:p>
        </w:tc>
        <w:tc>
          <w:tcPr>
            <w:tcW w:w="1552" w:type="dxa"/>
            <w:vAlign w:val="center"/>
          </w:tcPr>
          <w:p w14:paraId="1F4769BA" w14:textId="552017E9" w:rsidR="00E750A0" w:rsidRDefault="00E750A0" w:rsidP="00E750A0">
            <w:pPr>
              <w:ind w:firstLine="0"/>
              <w:jc w:val="center"/>
              <w:rPr>
                <w:bCs/>
              </w:rPr>
            </w:pPr>
            <w:r>
              <w:rPr>
                <w:bCs/>
              </w:rPr>
              <w:t>Не зачтено</w:t>
            </w:r>
          </w:p>
        </w:tc>
      </w:tr>
      <w:tr w:rsidR="00E750A0" w14:paraId="25273B57" w14:textId="77777777" w:rsidTr="00AC5403">
        <w:tc>
          <w:tcPr>
            <w:tcW w:w="1157" w:type="dxa"/>
            <w:vMerge/>
          </w:tcPr>
          <w:p w14:paraId="216A6589" w14:textId="77777777" w:rsidR="00E750A0" w:rsidRDefault="00E750A0" w:rsidP="00313968">
            <w:pPr>
              <w:ind w:firstLine="0"/>
              <w:jc w:val="left"/>
              <w:rPr>
                <w:bCs/>
              </w:rPr>
            </w:pPr>
          </w:p>
        </w:tc>
        <w:tc>
          <w:tcPr>
            <w:tcW w:w="1383" w:type="dxa"/>
            <w:vMerge/>
          </w:tcPr>
          <w:p w14:paraId="09C6074C" w14:textId="77777777" w:rsidR="00E750A0" w:rsidRDefault="00E750A0" w:rsidP="00313968">
            <w:pPr>
              <w:ind w:firstLine="0"/>
              <w:jc w:val="left"/>
              <w:rPr>
                <w:bCs/>
              </w:rPr>
            </w:pPr>
          </w:p>
        </w:tc>
        <w:tc>
          <w:tcPr>
            <w:tcW w:w="1424" w:type="dxa"/>
            <w:vMerge/>
          </w:tcPr>
          <w:p w14:paraId="0D12AFE0" w14:textId="77777777" w:rsidR="00E750A0" w:rsidRDefault="00E750A0" w:rsidP="00313968">
            <w:pPr>
              <w:ind w:firstLine="0"/>
              <w:jc w:val="left"/>
              <w:rPr>
                <w:bCs/>
              </w:rPr>
            </w:pPr>
          </w:p>
        </w:tc>
        <w:tc>
          <w:tcPr>
            <w:tcW w:w="4678" w:type="dxa"/>
          </w:tcPr>
          <w:p w14:paraId="20F1DFDF" w14:textId="305431A2" w:rsidR="00E750A0" w:rsidRDefault="00AC5403" w:rsidP="00AC5403">
            <w:pPr>
              <w:ind w:firstLine="0"/>
              <w:rPr>
                <w:bCs/>
              </w:rPr>
            </w:pPr>
            <w:r w:rsidRPr="00AC5403">
              <w:rPr>
                <w:bCs/>
              </w:rPr>
              <w:t xml:space="preserve">Отчет о прохождении практики оформлен надлежащим образом, при его защите студент демонстрирует </w:t>
            </w:r>
            <w:r>
              <w:rPr>
                <w:bCs/>
              </w:rPr>
              <w:t xml:space="preserve">среднее </w:t>
            </w:r>
            <w:r w:rsidRPr="00AC5403">
              <w:rPr>
                <w:bCs/>
              </w:rPr>
              <w:t>понимание задач практики, дает правильные</w:t>
            </w:r>
            <w:r>
              <w:rPr>
                <w:bCs/>
              </w:rPr>
              <w:t xml:space="preserve"> </w:t>
            </w:r>
            <w:r w:rsidRPr="00AC5403">
              <w:rPr>
                <w:bCs/>
              </w:rPr>
              <w:t>ответы на контрольны</w:t>
            </w:r>
            <w:r>
              <w:rPr>
                <w:bCs/>
              </w:rPr>
              <w:t>е</w:t>
            </w:r>
            <w:r w:rsidRPr="00AC5403">
              <w:rPr>
                <w:bCs/>
              </w:rPr>
              <w:t xml:space="preserve"> вопрос</w:t>
            </w:r>
            <w:r>
              <w:rPr>
                <w:bCs/>
              </w:rPr>
              <w:t>ы</w:t>
            </w:r>
            <w:r w:rsidRPr="00AC5403">
              <w:rPr>
                <w:bCs/>
              </w:rPr>
              <w:t>.</w:t>
            </w:r>
          </w:p>
        </w:tc>
        <w:tc>
          <w:tcPr>
            <w:tcW w:w="1552" w:type="dxa"/>
            <w:vAlign w:val="center"/>
          </w:tcPr>
          <w:p w14:paraId="7A262A07" w14:textId="495B0F83" w:rsidR="00E750A0" w:rsidRDefault="00E750A0" w:rsidP="00E750A0">
            <w:pPr>
              <w:ind w:firstLine="0"/>
              <w:jc w:val="center"/>
              <w:rPr>
                <w:bCs/>
              </w:rPr>
            </w:pPr>
            <w:r>
              <w:rPr>
                <w:bCs/>
              </w:rPr>
              <w:t>3 (удовлетворительно)</w:t>
            </w:r>
          </w:p>
        </w:tc>
      </w:tr>
      <w:tr w:rsidR="00E750A0" w14:paraId="48C08B31" w14:textId="77777777" w:rsidTr="00AC5403">
        <w:tc>
          <w:tcPr>
            <w:tcW w:w="1157" w:type="dxa"/>
            <w:vMerge/>
          </w:tcPr>
          <w:p w14:paraId="6D1C488D" w14:textId="77777777" w:rsidR="00E750A0" w:rsidRDefault="00E750A0" w:rsidP="00313968">
            <w:pPr>
              <w:ind w:firstLine="0"/>
              <w:jc w:val="left"/>
              <w:rPr>
                <w:bCs/>
              </w:rPr>
            </w:pPr>
          </w:p>
        </w:tc>
        <w:tc>
          <w:tcPr>
            <w:tcW w:w="1383" w:type="dxa"/>
            <w:vMerge/>
          </w:tcPr>
          <w:p w14:paraId="71184227" w14:textId="77777777" w:rsidR="00E750A0" w:rsidRDefault="00E750A0" w:rsidP="00313968">
            <w:pPr>
              <w:ind w:firstLine="0"/>
              <w:jc w:val="left"/>
              <w:rPr>
                <w:bCs/>
              </w:rPr>
            </w:pPr>
          </w:p>
        </w:tc>
        <w:tc>
          <w:tcPr>
            <w:tcW w:w="1424" w:type="dxa"/>
            <w:vMerge/>
          </w:tcPr>
          <w:p w14:paraId="4AAED8F7" w14:textId="77777777" w:rsidR="00E750A0" w:rsidRDefault="00E750A0" w:rsidP="00313968">
            <w:pPr>
              <w:ind w:firstLine="0"/>
              <w:jc w:val="left"/>
              <w:rPr>
                <w:bCs/>
              </w:rPr>
            </w:pPr>
          </w:p>
        </w:tc>
        <w:tc>
          <w:tcPr>
            <w:tcW w:w="4678" w:type="dxa"/>
          </w:tcPr>
          <w:p w14:paraId="30C64CE1" w14:textId="0DD12DD6" w:rsidR="00E750A0" w:rsidRDefault="00AC5403" w:rsidP="00AC5403">
            <w:pPr>
              <w:ind w:firstLine="0"/>
              <w:rPr>
                <w:bCs/>
              </w:rPr>
            </w:pPr>
            <w:r w:rsidRPr="00AC5403">
              <w:rPr>
                <w:bCs/>
              </w:rPr>
              <w:t>Отчет о прохождении практики оформлен надлежащим образом, при его защите студент демонстрирует понимание задач практики, дает правильные, исчерпывающие ответы на большинство контрольных вопросов.</w:t>
            </w:r>
          </w:p>
        </w:tc>
        <w:tc>
          <w:tcPr>
            <w:tcW w:w="1552" w:type="dxa"/>
            <w:vAlign w:val="center"/>
          </w:tcPr>
          <w:p w14:paraId="428022B6" w14:textId="1B9D51B3" w:rsidR="00E750A0" w:rsidRDefault="00E750A0" w:rsidP="00E750A0">
            <w:pPr>
              <w:ind w:firstLine="0"/>
              <w:jc w:val="center"/>
              <w:rPr>
                <w:bCs/>
              </w:rPr>
            </w:pPr>
            <w:r>
              <w:rPr>
                <w:bCs/>
              </w:rPr>
              <w:t>4 (хорошо)</w:t>
            </w:r>
          </w:p>
        </w:tc>
      </w:tr>
      <w:tr w:rsidR="00E750A0" w14:paraId="56A3A4B2" w14:textId="77777777" w:rsidTr="00AC5403">
        <w:tc>
          <w:tcPr>
            <w:tcW w:w="1157" w:type="dxa"/>
            <w:vMerge/>
          </w:tcPr>
          <w:p w14:paraId="1DA89FEF" w14:textId="77777777" w:rsidR="00E750A0" w:rsidRDefault="00E750A0" w:rsidP="00313968">
            <w:pPr>
              <w:ind w:firstLine="0"/>
              <w:jc w:val="left"/>
              <w:rPr>
                <w:bCs/>
              </w:rPr>
            </w:pPr>
          </w:p>
        </w:tc>
        <w:tc>
          <w:tcPr>
            <w:tcW w:w="1383" w:type="dxa"/>
            <w:vMerge/>
          </w:tcPr>
          <w:p w14:paraId="690C5216" w14:textId="77777777" w:rsidR="00E750A0" w:rsidRDefault="00E750A0" w:rsidP="00313968">
            <w:pPr>
              <w:ind w:firstLine="0"/>
              <w:jc w:val="left"/>
              <w:rPr>
                <w:bCs/>
              </w:rPr>
            </w:pPr>
          </w:p>
        </w:tc>
        <w:tc>
          <w:tcPr>
            <w:tcW w:w="1424" w:type="dxa"/>
            <w:vMerge/>
          </w:tcPr>
          <w:p w14:paraId="18B61406" w14:textId="77777777" w:rsidR="00E750A0" w:rsidRDefault="00E750A0" w:rsidP="00313968">
            <w:pPr>
              <w:ind w:firstLine="0"/>
              <w:jc w:val="left"/>
              <w:rPr>
                <w:bCs/>
              </w:rPr>
            </w:pPr>
          </w:p>
        </w:tc>
        <w:tc>
          <w:tcPr>
            <w:tcW w:w="4678" w:type="dxa"/>
          </w:tcPr>
          <w:p w14:paraId="1C2AF197" w14:textId="0A622CCA" w:rsidR="00E750A0" w:rsidRDefault="00AC5403" w:rsidP="00AC5403">
            <w:pPr>
              <w:ind w:firstLine="0"/>
              <w:rPr>
                <w:bCs/>
              </w:rPr>
            </w:pPr>
            <w:r w:rsidRPr="00AC5403">
              <w:rPr>
                <w:bCs/>
              </w:rPr>
              <w:t xml:space="preserve">Отчет о прохождении практики оформлен надлежащим образом, при его защите студент демонстрирует понимание задач практики, дает правильные, исчерпывающие ответы на </w:t>
            </w:r>
            <w:r>
              <w:rPr>
                <w:bCs/>
              </w:rPr>
              <w:t>все</w:t>
            </w:r>
            <w:r w:rsidRPr="00AC5403">
              <w:rPr>
                <w:bCs/>
              </w:rPr>
              <w:t xml:space="preserve"> контрольн</w:t>
            </w:r>
            <w:r>
              <w:rPr>
                <w:bCs/>
              </w:rPr>
              <w:t>ые</w:t>
            </w:r>
            <w:r w:rsidRPr="00AC5403">
              <w:rPr>
                <w:bCs/>
              </w:rPr>
              <w:t xml:space="preserve"> вопрос</w:t>
            </w:r>
            <w:r>
              <w:rPr>
                <w:bCs/>
              </w:rPr>
              <w:t>ы</w:t>
            </w:r>
            <w:r w:rsidRPr="00AC5403">
              <w:rPr>
                <w:bCs/>
              </w:rPr>
              <w:t>.</w:t>
            </w:r>
          </w:p>
        </w:tc>
        <w:tc>
          <w:tcPr>
            <w:tcW w:w="1552" w:type="dxa"/>
            <w:vAlign w:val="center"/>
          </w:tcPr>
          <w:p w14:paraId="3682E54E" w14:textId="51BBB26B" w:rsidR="00E750A0" w:rsidRDefault="00E750A0" w:rsidP="00E750A0">
            <w:pPr>
              <w:ind w:firstLine="0"/>
              <w:jc w:val="center"/>
              <w:rPr>
                <w:bCs/>
              </w:rPr>
            </w:pPr>
            <w:r>
              <w:rPr>
                <w:bCs/>
              </w:rPr>
              <w:t>5 (отлично)</w:t>
            </w:r>
          </w:p>
        </w:tc>
      </w:tr>
    </w:tbl>
    <w:p w14:paraId="71E4EBD6" w14:textId="14138D97" w:rsidR="000D6C03" w:rsidRDefault="000D6C03" w:rsidP="000D6C03">
      <w:pPr>
        <w:jc w:val="left"/>
        <w:rPr>
          <w:bCs/>
        </w:rPr>
      </w:pPr>
    </w:p>
    <w:p w14:paraId="3AF49101" w14:textId="245D8F8E" w:rsidR="002828FA" w:rsidRPr="002828FA" w:rsidRDefault="002828FA" w:rsidP="002828FA">
      <w:pPr>
        <w:tabs>
          <w:tab w:val="left" w:pos="993"/>
        </w:tabs>
        <w:ind w:firstLine="709"/>
        <w:contextualSpacing/>
        <w:jc w:val="center"/>
        <w:rPr>
          <w:rFonts w:eastAsia="Calibri"/>
          <w:b/>
          <w:lang w:eastAsia="ar-SA"/>
        </w:rPr>
      </w:pPr>
      <w:r w:rsidRPr="002828FA">
        <w:rPr>
          <w:rFonts w:eastAsia="Calibri"/>
          <w:b/>
          <w:lang w:eastAsia="ar-SA"/>
        </w:rPr>
        <w:t>Оценочные материалы</w:t>
      </w:r>
    </w:p>
    <w:p w14:paraId="255C0361" w14:textId="77777777" w:rsidR="00C8653F" w:rsidRDefault="002828FA" w:rsidP="002828FA">
      <w:pPr>
        <w:spacing w:after="4"/>
        <w:ind w:firstLine="709"/>
        <w:rPr>
          <w:rFonts w:eastAsia="Calibri"/>
          <w:lang w:eastAsia="ar-SA"/>
        </w:rPr>
      </w:pPr>
      <w:r w:rsidRPr="00C8653F">
        <w:rPr>
          <w:rFonts w:eastAsia="Calibri"/>
          <w:lang w:eastAsia="ar-SA"/>
        </w:rPr>
        <w:t>1.</w:t>
      </w:r>
      <w:r w:rsidRPr="002828FA">
        <w:rPr>
          <w:rFonts w:eastAsia="Calibri"/>
          <w:lang w:eastAsia="ar-SA"/>
        </w:rPr>
        <w:t xml:space="preserve"> </w:t>
      </w:r>
      <w:r w:rsidR="00C8653F" w:rsidRPr="00C8653F">
        <w:rPr>
          <w:rFonts w:eastAsia="Calibri"/>
          <w:lang w:eastAsia="ar-SA"/>
        </w:rPr>
        <w:t>Выберите один верный ответ.</w:t>
      </w:r>
    </w:p>
    <w:p w14:paraId="536B960C" w14:textId="154579BD" w:rsidR="002828FA" w:rsidRPr="002828FA" w:rsidRDefault="00FA3B39" w:rsidP="002828FA">
      <w:pPr>
        <w:spacing w:after="4"/>
        <w:ind w:firstLine="709"/>
        <w:rPr>
          <w:rFonts w:eastAsia="Calibri"/>
          <w:lang w:eastAsia="ar-SA"/>
        </w:rPr>
      </w:pPr>
      <w:r w:rsidRPr="00FA3B39">
        <w:rPr>
          <w:rFonts w:eastAsia="Calibri"/>
          <w:i/>
          <w:lang w:eastAsia="ar-SA"/>
        </w:rPr>
        <w:t>Какие организационные меры защиты информации от утечки по ТКУИ Вы знаете?</w:t>
      </w:r>
    </w:p>
    <w:p w14:paraId="770D1E7C" w14:textId="1912AC22" w:rsidR="002828FA" w:rsidRPr="002828FA" w:rsidRDefault="003C0CD8" w:rsidP="00652C0C">
      <w:pPr>
        <w:pStyle w:val="aa"/>
        <w:numPr>
          <w:ilvl w:val="1"/>
          <w:numId w:val="13"/>
        </w:numPr>
        <w:spacing w:after="4"/>
        <w:ind w:left="993" w:hanging="284"/>
        <w:rPr>
          <w:rFonts w:eastAsia="Calibri"/>
          <w:lang w:eastAsia="ar-SA"/>
        </w:rPr>
      </w:pPr>
      <w:r w:rsidRPr="003C0CD8">
        <w:rPr>
          <w:rFonts w:eastAsia="Calibri"/>
          <w:lang w:eastAsia="ar-SA"/>
        </w:rPr>
        <w:t>определение границ контролируемой зоны</w:t>
      </w:r>
    </w:p>
    <w:p w14:paraId="096A3484" w14:textId="77777777" w:rsidR="003C0CD8" w:rsidRDefault="003C0CD8" w:rsidP="007B19C8">
      <w:pPr>
        <w:pStyle w:val="aa"/>
        <w:numPr>
          <w:ilvl w:val="1"/>
          <w:numId w:val="13"/>
        </w:numPr>
        <w:spacing w:after="4"/>
        <w:ind w:left="993" w:hanging="284"/>
        <w:rPr>
          <w:rFonts w:eastAsia="Calibri"/>
          <w:lang w:eastAsia="ar-SA"/>
        </w:rPr>
      </w:pPr>
      <w:r w:rsidRPr="003C0CD8">
        <w:rPr>
          <w:rFonts w:eastAsia="Calibri"/>
          <w:lang w:eastAsia="ar-SA"/>
        </w:rPr>
        <w:t>экранирование ОТСС</w:t>
      </w:r>
    </w:p>
    <w:p w14:paraId="19571589" w14:textId="77777777" w:rsidR="003C0CD8" w:rsidRDefault="003C0CD8" w:rsidP="007B19C8">
      <w:pPr>
        <w:pStyle w:val="aa"/>
        <w:numPr>
          <w:ilvl w:val="1"/>
          <w:numId w:val="13"/>
        </w:numPr>
        <w:spacing w:after="4"/>
        <w:ind w:left="993" w:hanging="284"/>
        <w:rPr>
          <w:rFonts w:eastAsia="Calibri"/>
          <w:lang w:eastAsia="ar-SA"/>
        </w:rPr>
      </w:pPr>
      <w:r w:rsidRPr="003C0CD8">
        <w:rPr>
          <w:rFonts w:eastAsia="Calibri"/>
          <w:lang w:eastAsia="ar-SA"/>
        </w:rPr>
        <w:t>пространственное зашумление</w:t>
      </w:r>
    </w:p>
    <w:p w14:paraId="2E48AD35" w14:textId="49511C74" w:rsidR="002828FA" w:rsidRPr="003C0CD8" w:rsidRDefault="003C0CD8" w:rsidP="007B19C8">
      <w:pPr>
        <w:pStyle w:val="aa"/>
        <w:numPr>
          <w:ilvl w:val="1"/>
          <w:numId w:val="13"/>
        </w:numPr>
        <w:spacing w:after="4"/>
        <w:ind w:left="993" w:hanging="284"/>
        <w:rPr>
          <w:rFonts w:eastAsia="Calibri"/>
          <w:lang w:eastAsia="ar-SA"/>
        </w:rPr>
      </w:pPr>
      <w:r w:rsidRPr="003C0CD8">
        <w:rPr>
          <w:rFonts w:eastAsia="Calibri"/>
          <w:lang w:eastAsia="ar-SA"/>
        </w:rPr>
        <w:t>введение временных ограничений в режимах использования технических средств</w:t>
      </w:r>
      <w:r w:rsidRPr="003C0CD8">
        <w:rPr>
          <w:rFonts w:eastAsia="Calibri"/>
          <w:lang w:eastAsia="ar-SA"/>
        </w:rPr>
        <w:cr/>
      </w:r>
    </w:p>
    <w:p w14:paraId="5CD32B40" w14:textId="77777777" w:rsidR="00C8653F" w:rsidRDefault="002828FA" w:rsidP="00994EBC">
      <w:pPr>
        <w:spacing w:after="4"/>
        <w:ind w:firstLine="709"/>
        <w:rPr>
          <w:rFonts w:eastAsia="Calibri"/>
          <w:lang w:eastAsia="ar-SA"/>
        </w:rPr>
      </w:pPr>
      <w:r w:rsidRPr="00C8653F">
        <w:rPr>
          <w:rFonts w:eastAsia="Calibri"/>
          <w:lang w:eastAsia="ar-SA"/>
        </w:rPr>
        <w:t>2.</w:t>
      </w:r>
      <w:r w:rsidRPr="002828FA">
        <w:rPr>
          <w:rFonts w:eastAsia="Calibri"/>
          <w:lang w:eastAsia="ar-SA"/>
        </w:rPr>
        <w:t xml:space="preserve"> </w:t>
      </w:r>
      <w:r w:rsidR="00C8653F" w:rsidRPr="00C8653F">
        <w:rPr>
          <w:rFonts w:eastAsia="Calibri"/>
          <w:lang w:eastAsia="ar-SA"/>
        </w:rPr>
        <w:t>Выберите один верный ответ.</w:t>
      </w:r>
    </w:p>
    <w:p w14:paraId="439905A3" w14:textId="16808DF8" w:rsidR="002828FA" w:rsidRPr="002828FA" w:rsidRDefault="003C0CD8" w:rsidP="00994EBC">
      <w:pPr>
        <w:spacing w:after="4"/>
        <w:ind w:firstLine="709"/>
        <w:rPr>
          <w:rFonts w:eastAsia="Calibri"/>
          <w:lang w:eastAsia="ar-SA"/>
        </w:rPr>
      </w:pPr>
      <w:r w:rsidRPr="003C0CD8">
        <w:rPr>
          <w:rFonts w:eastAsia="Calibri"/>
          <w:i/>
          <w:lang w:eastAsia="ar-SA"/>
        </w:rPr>
        <w:t>Что такое напряженность электрического поля?</w:t>
      </w:r>
    </w:p>
    <w:p w14:paraId="607A09F7" w14:textId="1945EAAC" w:rsidR="002828FA" w:rsidRPr="002828FA" w:rsidRDefault="003C0CD8" w:rsidP="00652C0C">
      <w:pPr>
        <w:pStyle w:val="aa"/>
        <w:numPr>
          <w:ilvl w:val="3"/>
          <w:numId w:val="14"/>
        </w:numPr>
        <w:spacing w:after="4"/>
        <w:ind w:left="993" w:hanging="284"/>
        <w:rPr>
          <w:rFonts w:eastAsia="Calibri"/>
          <w:lang w:eastAsia="ar-SA"/>
        </w:rPr>
      </w:pPr>
      <w:r w:rsidRPr="003C0CD8">
        <w:rPr>
          <w:rFonts w:eastAsia="Calibri"/>
          <w:lang w:eastAsia="ar-SA"/>
        </w:rPr>
        <w:t>прямо пропорциональна первой степени расстояния от источника сигнала</w:t>
      </w:r>
    </w:p>
    <w:p w14:paraId="44DD3B12" w14:textId="038F6F3B" w:rsidR="002828FA" w:rsidRPr="002828FA" w:rsidRDefault="003C0CD8" w:rsidP="00652C0C">
      <w:pPr>
        <w:pStyle w:val="aa"/>
        <w:numPr>
          <w:ilvl w:val="3"/>
          <w:numId w:val="14"/>
        </w:numPr>
        <w:spacing w:after="4"/>
        <w:ind w:left="993" w:hanging="284"/>
        <w:rPr>
          <w:rFonts w:eastAsia="Calibri"/>
          <w:lang w:eastAsia="ar-SA"/>
        </w:rPr>
      </w:pPr>
      <w:r w:rsidRPr="003C0CD8">
        <w:rPr>
          <w:rFonts w:eastAsia="Calibri"/>
          <w:lang w:eastAsia="ar-SA"/>
        </w:rPr>
        <w:t>прямо пропорциональна второй степени расстояния от источника сигнала</w:t>
      </w:r>
    </w:p>
    <w:p w14:paraId="7630026B" w14:textId="39EF2D83" w:rsidR="002828FA" w:rsidRPr="002828FA" w:rsidRDefault="003C0CD8" w:rsidP="00652C0C">
      <w:pPr>
        <w:pStyle w:val="aa"/>
        <w:numPr>
          <w:ilvl w:val="3"/>
          <w:numId w:val="14"/>
        </w:numPr>
        <w:spacing w:after="4"/>
        <w:ind w:left="993" w:hanging="284"/>
        <w:rPr>
          <w:rFonts w:eastAsia="Calibri"/>
          <w:lang w:eastAsia="ar-SA"/>
        </w:rPr>
      </w:pPr>
      <w:r w:rsidRPr="003C0CD8">
        <w:rPr>
          <w:rFonts w:eastAsia="Calibri"/>
          <w:lang w:eastAsia="ar-SA"/>
        </w:rPr>
        <w:t>обратно пропорциональна первой степени расстояния от источника сигнала</w:t>
      </w:r>
    </w:p>
    <w:p w14:paraId="2AD9BDC1" w14:textId="264C1FD1" w:rsidR="002828FA" w:rsidRPr="002828FA" w:rsidRDefault="003C0CD8" w:rsidP="00652C0C">
      <w:pPr>
        <w:pStyle w:val="aa"/>
        <w:numPr>
          <w:ilvl w:val="3"/>
          <w:numId w:val="14"/>
        </w:numPr>
        <w:spacing w:after="4"/>
        <w:ind w:left="993" w:hanging="284"/>
        <w:rPr>
          <w:rFonts w:eastAsia="Calibri"/>
          <w:lang w:eastAsia="ar-SA"/>
        </w:rPr>
      </w:pPr>
      <w:r w:rsidRPr="003C0CD8">
        <w:rPr>
          <w:rFonts w:eastAsia="Calibri"/>
          <w:lang w:eastAsia="ar-SA"/>
        </w:rPr>
        <w:t>обратно пропорциональна второй степени расстояния от источника сигнала</w:t>
      </w:r>
    </w:p>
    <w:p w14:paraId="7E516AC1" w14:textId="77777777" w:rsidR="002828FA" w:rsidRPr="002828FA" w:rsidRDefault="002828FA" w:rsidP="002828FA">
      <w:pPr>
        <w:spacing w:after="4"/>
        <w:ind w:left="708" w:firstLine="709"/>
        <w:rPr>
          <w:rFonts w:eastAsia="Calibri"/>
          <w:lang w:eastAsia="ar-SA"/>
        </w:rPr>
      </w:pPr>
    </w:p>
    <w:p w14:paraId="543D00D8" w14:textId="77777777" w:rsidR="00C8653F" w:rsidRDefault="002828FA" w:rsidP="00994EBC">
      <w:pPr>
        <w:spacing w:after="4"/>
        <w:ind w:firstLine="709"/>
        <w:rPr>
          <w:rFonts w:eastAsia="Calibri"/>
        </w:rPr>
      </w:pPr>
      <w:r w:rsidRPr="00C8653F">
        <w:rPr>
          <w:rFonts w:eastAsia="Calibri"/>
        </w:rPr>
        <w:t>3.</w:t>
      </w:r>
      <w:r w:rsidRPr="002828FA">
        <w:rPr>
          <w:rFonts w:eastAsia="Calibri"/>
        </w:rPr>
        <w:t xml:space="preserve"> </w:t>
      </w:r>
      <w:r w:rsidR="00C8653F" w:rsidRPr="00C8653F">
        <w:rPr>
          <w:rFonts w:eastAsia="Calibri"/>
        </w:rPr>
        <w:t>Выберите один верный ответ.</w:t>
      </w:r>
    </w:p>
    <w:p w14:paraId="14795F8F" w14:textId="5D6A5B4A" w:rsidR="002828FA" w:rsidRDefault="003C0CD8" w:rsidP="00994EBC">
      <w:pPr>
        <w:spacing w:after="4"/>
        <w:ind w:firstLine="709"/>
        <w:rPr>
          <w:rFonts w:eastAsia="Calibri"/>
          <w:i/>
        </w:rPr>
      </w:pPr>
      <w:r w:rsidRPr="003C0CD8">
        <w:rPr>
          <w:rFonts w:eastAsia="Calibri"/>
          <w:i/>
        </w:rPr>
        <w:t>Какой тип заземления изображен на рисунке?</w:t>
      </w:r>
    </w:p>
    <w:p w14:paraId="0F53A4BA" w14:textId="38732DC4" w:rsidR="002828FA" w:rsidRPr="002828FA" w:rsidRDefault="003C0CD8" w:rsidP="00652C0C">
      <w:pPr>
        <w:pStyle w:val="aa"/>
        <w:numPr>
          <w:ilvl w:val="1"/>
          <w:numId w:val="15"/>
        </w:numPr>
        <w:spacing w:after="4"/>
        <w:ind w:left="993" w:hanging="284"/>
        <w:rPr>
          <w:rFonts w:eastAsia="Calibri"/>
        </w:rPr>
      </w:pPr>
      <w:r w:rsidRPr="003C0CD8">
        <w:rPr>
          <w:rFonts w:eastAsia="Calibri"/>
        </w:rPr>
        <w:t>одноточечная последовательная схема заземления</w:t>
      </w:r>
    </w:p>
    <w:p w14:paraId="16E33AC1" w14:textId="16455090" w:rsidR="002828FA" w:rsidRPr="002828FA" w:rsidRDefault="003C0CD8" w:rsidP="00652C0C">
      <w:pPr>
        <w:pStyle w:val="aa"/>
        <w:numPr>
          <w:ilvl w:val="1"/>
          <w:numId w:val="15"/>
        </w:numPr>
        <w:spacing w:after="4"/>
        <w:ind w:left="993" w:hanging="284"/>
        <w:rPr>
          <w:rFonts w:eastAsia="Calibri"/>
        </w:rPr>
      </w:pPr>
      <w:r w:rsidRPr="003C0CD8">
        <w:rPr>
          <w:rFonts w:eastAsia="Calibri"/>
        </w:rPr>
        <w:t>одноточечная параллельная схема заземления</w:t>
      </w:r>
    </w:p>
    <w:p w14:paraId="2651C705" w14:textId="78809A8A" w:rsidR="002828FA" w:rsidRPr="002828FA" w:rsidRDefault="003C0CD8" w:rsidP="00652C0C">
      <w:pPr>
        <w:pStyle w:val="aa"/>
        <w:numPr>
          <w:ilvl w:val="1"/>
          <w:numId w:val="15"/>
        </w:numPr>
        <w:spacing w:after="4"/>
        <w:ind w:left="993" w:hanging="284"/>
        <w:rPr>
          <w:rFonts w:eastAsia="Calibri"/>
        </w:rPr>
      </w:pPr>
      <w:r w:rsidRPr="003C0CD8">
        <w:rPr>
          <w:rFonts w:eastAsia="Calibri"/>
        </w:rPr>
        <w:t>многоточечная схема заземления</w:t>
      </w:r>
    </w:p>
    <w:p w14:paraId="6168C429" w14:textId="2C6C5808" w:rsidR="002828FA" w:rsidRPr="002828FA" w:rsidRDefault="003C0CD8" w:rsidP="002828FA">
      <w:pPr>
        <w:spacing w:after="4"/>
        <w:ind w:firstLine="709"/>
        <w:rPr>
          <w:rFonts w:eastAsia="Calibri"/>
          <w:lang w:eastAsia="ar-SA"/>
        </w:rPr>
      </w:pPr>
      <w:r>
        <w:rPr>
          <w:noProof/>
        </w:rPr>
        <w:drawing>
          <wp:inline distT="0" distB="0" distL="0" distR="0" wp14:anchorId="5379F443" wp14:editId="7EC832AA">
            <wp:extent cx="4225376" cy="1391479"/>
            <wp:effectExtent l="0" t="0" r="3810" b="0"/>
            <wp:docPr id="68403218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4032186" name=""/>
                    <pic:cNvPicPr/>
                  </pic:nvPicPr>
                  <pic:blipFill rotWithShape="1">
                    <a:blip r:embed="rId11"/>
                    <a:srcRect l="41570" t="36295" r="24372" b="413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1595" cy="14132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35B3C8" w14:textId="77777777" w:rsidR="00C8653F" w:rsidRDefault="002828FA" w:rsidP="00994EBC">
      <w:pPr>
        <w:spacing w:after="4"/>
        <w:ind w:firstLine="709"/>
        <w:rPr>
          <w:rFonts w:eastAsia="Calibri"/>
        </w:rPr>
      </w:pPr>
      <w:r w:rsidRPr="00C8653F">
        <w:rPr>
          <w:rFonts w:eastAsia="Calibri"/>
        </w:rPr>
        <w:t>4.</w:t>
      </w:r>
      <w:r w:rsidR="00C8653F" w:rsidRPr="00C8653F">
        <w:t xml:space="preserve"> </w:t>
      </w:r>
      <w:r w:rsidR="00C8653F" w:rsidRPr="00C8653F">
        <w:rPr>
          <w:rFonts w:eastAsia="Calibri"/>
        </w:rPr>
        <w:t>Выберите один верный ответ.</w:t>
      </w:r>
    </w:p>
    <w:p w14:paraId="0B3A458B" w14:textId="302C3CFB" w:rsidR="002828FA" w:rsidRPr="002828FA" w:rsidRDefault="003C0CD8" w:rsidP="00994EBC">
      <w:pPr>
        <w:spacing w:after="4"/>
        <w:ind w:firstLine="709"/>
        <w:rPr>
          <w:rFonts w:eastAsia="Calibri"/>
          <w:i/>
        </w:rPr>
      </w:pPr>
      <w:r w:rsidRPr="003C0CD8">
        <w:rPr>
          <w:rFonts w:eastAsia="Calibri"/>
          <w:i/>
        </w:rPr>
        <w:t>Какой тип заземления изображен на рисунке?</w:t>
      </w:r>
    </w:p>
    <w:p w14:paraId="558AA782" w14:textId="1F847D6C" w:rsidR="002828FA" w:rsidRPr="002828FA" w:rsidRDefault="003C0CD8" w:rsidP="00652C0C">
      <w:pPr>
        <w:pStyle w:val="aa"/>
        <w:numPr>
          <w:ilvl w:val="0"/>
          <w:numId w:val="16"/>
        </w:numPr>
        <w:spacing w:after="4"/>
        <w:ind w:left="993" w:hanging="284"/>
        <w:rPr>
          <w:rFonts w:eastAsia="Calibri"/>
        </w:rPr>
      </w:pPr>
      <w:r w:rsidRPr="003C0CD8">
        <w:rPr>
          <w:rFonts w:eastAsia="Calibri"/>
        </w:rPr>
        <w:t>одноточечная последовательная схема заземления</w:t>
      </w:r>
    </w:p>
    <w:p w14:paraId="4349010A" w14:textId="5818B445" w:rsidR="002828FA" w:rsidRPr="002828FA" w:rsidRDefault="003C0CD8" w:rsidP="00652C0C">
      <w:pPr>
        <w:pStyle w:val="aa"/>
        <w:numPr>
          <w:ilvl w:val="0"/>
          <w:numId w:val="16"/>
        </w:numPr>
        <w:spacing w:after="4"/>
        <w:ind w:left="993" w:hanging="284"/>
        <w:rPr>
          <w:rFonts w:eastAsia="Calibri"/>
        </w:rPr>
      </w:pPr>
      <w:r w:rsidRPr="003C0CD8">
        <w:rPr>
          <w:rFonts w:eastAsia="Calibri"/>
        </w:rPr>
        <w:t>одноточечная параллельная схема заземления</w:t>
      </w:r>
    </w:p>
    <w:p w14:paraId="62B9BC2A" w14:textId="3EE7E89E" w:rsidR="002828FA" w:rsidRDefault="003C0CD8" w:rsidP="00652C0C">
      <w:pPr>
        <w:pStyle w:val="aa"/>
        <w:numPr>
          <w:ilvl w:val="0"/>
          <w:numId w:val="16"/>
        </w:numPr>
        <w:spacing w:after="4"/>
        <w:ind w:left="993" w:hanging="284"/>
        <w:rPr>
          <w:rFonts w:eastAsia="Calibri"/>
        </w:rPr>
      </w:pPr>
      <w:r w:rsidRPr="003C0CD8">
        <w:rPr>
          <w:rFonts w:eastAsia="Calibri"/>
        </w:rPr>
        <w:t>многоточечная схема заземления</w:t>
      </w:r>
    </w:p>
    <w:p w14:paraId="0E07909E" w14:textId="77777777" w:rsidR="003C0CD8" w:rsidRPr="002828FA" w:rsidRDefault="003C0CD8" w:rsidP="003C0CD8">
      <w:pPr>
        <w:pStyle w:val="aa"/>
        <w:spacing w:after="4"/>
        <w:ind w:left="993" w:firstLine="0"/>
        <w:rPr>
          <w:rFonts w:eastAsia="Calibri"/>
        </w:rPr>
      </w:pPr>
    </w:p>
    <w:p w14:paraId="063C0324" w14:textId="0B56AAE1" w:rsidR="003C0CD8" w:rsidRPr="002828FA" w:rsidRDefault="003C0CD8" w:rsidP="003C0CD8">
      <w:pPr>
        <w:pStyle w:val="aa"/>
        <w:spacing w:after="4"/>
        <w:ind w:left="993" w:firstLine="0"/>
        <w:rPr>
          <w:rFonts w:eastAsia="Calibri"/>
        </w:rPr>
      </w:pPr>
      <w:r>
        <w:rPr>
          <w:noProof/>
        </w:rPr>
        <w:drawing>
          <wp:inline distT="0" distB="0" distL="0" distR="0" wp14:anchorId="16E639A8" wp14:editId="767FC361">
            <wp:extent cx="4394643" cy="1103022"/>
            <wp:effectExtent l="0" t="0" r="6350" b="1905"/>
            <wp:docPr id="1958818175" name="Рисунок 1" descr="Изображение выглядит как текст, снимок экрана, программное обеспечение, Значок на компьютере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8818175" name="Рисунок 1" descr="Изображение выглядит как текст, снимок экрана, программное обеспечение, Значок на компьютере&#10;&#10;Содержимое, созданное искусственным интеллектом, может быть неверным."/>
                    <pic:cNvPicPr/>
                  </pic:nvPicPr>
                  <pic:blipFill rotWithShape="1">
                    <a:blip r:embed="rId12"/>
                    <a:srcRect l="41416" t="49227" r="24065" b="353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8505" cy="11090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8A9692" w14:textId="77777777" w:rsidR="002828FA" w:rsidRPr="002828FA" w:rsidRDefault="002828FA" w:rsidP="002828FA">
      <w:pPr>
        <w:spacing w:after="4"/>
        <w:ind w:left="708" w:firstLine="709"/>
        <w:rPr>
          <w:rFonts w:eastAsia="Calibri"/>
        </w:rPr>
      </w:pPr>
    </w:p>
    <w:p w14:paraId="5A27C2ED" w14:textId="77777777" w:rsidR="00C8653F" w:rsidRDefault="002828FA" w:rsidP="002828FA">
      <w:pPr>
        <w:spacing w:after="4"/>
        <w:ind w:firstLine="709"/>
        <w:rPr>
          <w:rFonts w:eastAsia="Calibri"/>
        </w:rPr>
      </w:pPr>
      <w:r w:rsidRPr="00C8653F">
        <w:rPr>
          <w:rFonts w:eastAsia="Calibri"/>
        </w:rPr>
        <w:t>5.</w:t>
      </w:r>
      <w:r w:rsidRPr="002828FA">
        <w:rPr>
          <w:rFonts w:eastAsia="Calibri"/>
        </w:rPr>
        <w:t xml:space="preserve"> </w:t>
      </w:r>
      <w:r w:rsidR="00C8653F" w:rsidRPr="00C8653F">
        <w:rPr>
          <w:rFonts w:eastAsia="Calibri"/>
        </w:rPr>
        <w:t>Выберите один верный ответ.</w:t>
      </w:r>
    </w:p>
    <w:p w14:paraId="66BF235F" w14:textId="43D19401" w:rsidR="002828FA" w:rsidRPr="002828FA" w:rsidRDefault="003C0CD8" w:rsidP="002828FA">
      <w:pPr>
        <w:spacing w:after="4"/>
        <w:ind w:firstLine="709"/>
        <w:rPr>
          <w:rFonts w:eastAsia="Calibri"/>
        </w:rPr>
      </w:pPr>
      <w:r w:rsidRPr="003C0CD8">
        <w:rPr>
          <w:rFonts w:eastAsia="Calibri"/>
          <w:i/>
        </w:rPr>
        <w:t>Какой тип заземления изображен на рисунке?</w:t>
      </w:r>
    </w:p>
    <w:p w14:paraId="4DBCE687" w14:textId="40BF28F0" w:rsidR="002828FA" w:rsidRPr="002828FA" w:rsidRDefault="003C0CD8" w:rsidP="00652C0C">
      <w:pPr>
        <w:pStyle w:val="aa"/>
        <w:numPr>
          <w:ilvl w:val="0"/>
          <w:numId w:val="17"/>
        </w:numPr>
        <w:tabs>
          <w:tab w:val="left" w:pos="993"/>
        </w:tabs>
        <w:spacing w:after="4"/>
        <w:ind w:left="0" w:firstLine="709"/>
        <w:rPr>
          <w:rFonts w:eastAsia="Calibri"/>
        </w:rPr>
      </w:pPr>
      <w:r w:rsidRPr="003C0CD8">
        <w:rPr>
          <w:rFonts w:eastAsia="Calibri"/>
        </w:rPr>
        <w:t>одноточечная последовательная схема заземления</w:t>
      </w:r>
    </w:p>
    <w:p w14:paraId="62E49BE9" w14:textId="270A1572" w:rsidR="002828FA" w:rsidRPr="002828FA" w:rsidRDefault="003C0CD8" w:rsidP="00652C0C">
      <w:pPr>
        <w:pStyle w:val="aa"/>
        <w:numPr>
          <w:ilvl w:val="0"/>
          <w:numId w:val="17"/>
        </w:numPr>
        <w:tabs>
          <w:tab w:val="left" w:pos="993"/>
        </w:tabs>
        <w:spacing w:after="4"/>
        <w:ind w:left="0" w:firstLine="709"/>
        <w:rPr>
          <w:rFonts w:eastAsia="Calibri"/>
        </w:rPr>
      </w:pPr>
      <w:r w:rsidRPr="003C0CD8">
        <w:rPr>
          <w:rFonts w:eastAsia="Calibri"/>
        </w:rPr>
        <w:t>одноточечная параллельная схема заземления</w:t>
      </w:r>
    </w:p>
    <w:p w14:paraId="773E35CC" w14:textId="6A31244D" w:rsidR="002828FA" w:rsidRPr="002828FA" w:rsidRDefault="003C0CD8" w:rsidP="00652C0C">
      <w:pPr>
        <w:pStyle w:val="aa"/>
        <w:numPr>
          <w:ilvl w:val="0"/>
          <w:numId w:val="17"/>
        </w:numPr>
        <w:tabs>
          <w:tab w:val="left" w:pos="993"/>
        </w:tabs>
        <w:spacing w:after="4"/>
        <w:ind w:left="0" w:firstLine="709"/>
        <w:rPr>
          <w:rFonts w:eastAsia="Calibri"/>
        </w:rPr>
      </w:pPr>
      <w:r w:rsidRPr="003C0CD8">
        <w:rPr>
          <w:rFonts w:eastAsia="Calibri"/>
        </w:rPr>
        <w:t>многоточечная схема заземления</w:t>
      </w:r>
    </w:p>
    <w:p w14:paraId="0971D729" w14:textId="5ADC6B3A" w:rsidR="002828FA" w:rsidRDefault="003C0CD8" w:rsidP="002828FA">
      <w:pPr>
        <w:spacing w:after="4"/>
        <w:ind w:left="708" w:firstLine="709"/>
        <w:rPr>
          <w:rFonts w:eastAsia="Calibri"/>
        </w:rPr>
      </w:pPr>
      <w:r>
        <w:rPr>
          <w:noProof/>
        </w:rPr>
        <w:drawing>
          <wp:inline distT="0" distB="0" distL="0" distR="0" wp14:anchorId="550A70CD" wp14:editId="73D39689">
            <wp:extent cx="3329609" cy="1409988"/>
            <wp:effectExtent l="0" t="0" r="4445" b="0"/>
            <wp:docPr id="1003682319" name="Рисунок 1" descr="Изображение выглядит как текст, снимок экрана, программное обеспечение, Значок на компьютере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682319" name="Рисунок 1" descr="Изображение выглядит как текст, снимок экрана, программное обеспечение, Значок на компьютере&#10;&#10;Содержимое, созданное искусственным интеллектом, может быть неверным."/>
                    <pic:cNvPicPr/>
                  </pic:nvPicPr>
                  <pic:blipFill rotWithShape="1">
                    <a:blip r:embed="rId13"/>
                    <a:srcRect l="41570" t="37631" r="28364" b="397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5779" cy="1421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1BDC1A" w14:textId="77777777" w:rsidR="003C0CD8" w:rsidRPr="002828FA" w:rsidRDefault="003C0CD8" w:rsidP="002828FA">
      <w:pPr>
        <w:spacing w:after="4"/>
        <w:ind w:left="708" w:firstLine="709"/>
        <w:rPr>
          <w:rFonts w:eastAsia="Calibri"/>
        </w:rPr>
      </w:pPr>
    </w:p>
    <w:p w14:paraId="6DD41289" w14:textId="77777777" w:rsidR="00C8653F" w:rsidRDefault="002828FA" w:rsidP="003C0CD8">
      <w:pPr>
        <w:spacing w:after="4"/>
        <w:ind w:firstLine="709"/>
        <w:rPr>
          <w:rFonts w:eastAsia="Calibri"/>
        </w:rPr>
      </w:pPr>
      <w:r w:rsidRPr="00C8653F">
        <w:rPr>
          <w:rFonts w:eastAsia="Calibri"/>
        </w:rPr>
        <w:t>6.</w:t>
      </w:r>
      <w:r w:rsidRPr="002828FA">
        <w:rPr>
          <w:rFonts w:eastAsia="Calibri"/>
        </w:rPr>
        <w:t xml:space="preserve"> </w:t>
      </w:r>
      <w:r w:rsidR="00C8653F" w:rsidRPr="00C8653F">
        <w:rPr>
          <w:rFonts w:eastAsia="Calibri"/>
        </w:rPr>
        <w:t xml:space="preserve">Ознакомьтесь с вопросом, продумайте логику и полноту ответа, затем запишите его чёткими формулировками. </w:t>
      </w:r>
    </w:p>
    <w:p w14:paraId="6F57F9E3" w14:textId="5D53AB00" w:rsidR="002828FA" w:rsidRPr="002828FA" w:rsidRDefault="003C0CD8" w:rsidP="003C0CD8">
      <w:pPr>
        <w:spacing w:after="4"/>
        <w:ind w:firstLine="709"/>
        <w:rPr>
          <w:rFonts w:eastAsia="Calibri"/>
        </w:rPr>
      </w:pPr>
      <w:r w:rsidRPr="003C0CD8">
        <w:rPr>
          <w:rFonts w:eastAsia="Calibri"/>
          <w:i/>
        </w:rPr>
        <w:t>Как называется мероприятие по защите информации, проведение которого не требует</w:t>
      </w:r>
      <w:r>
        <w:rPr>
          <w:rFonts w:eastAsia="Calibri"/>
          <w:i/>
        </w:rPr>
        <w:t xml:space="preserve"> </w:t>
      </w:r>
      <w:r w:rsidRPr="003C0CD8">
        <w:rPr>
          <w:rFonts w:eastAsia="Calibri"/>
          <w:i/>
        </w:rPr>
        <w:t>применения специально разработанных технических средств?</w:t>
      </w:r>
      <w:r w:rsidR="00994EBC">
        <w:rPr>
          <w:rFonts w:eastAsia="Calibri"/>
          <w:i/>
        </w:rPr>
        <w:t xml:space="preserve"> ________</w:t>
      </w:r>
    </w:p>
    <w:p w14:paraId="30211505" w14:textId="77777777" w:rsidR="002828FA" w:rsidRPr="002828FA" w:rsidRDefault="002828FA" w:rsidP="002828FA">
      <w:pPr>
        <w:spacing w:after="4"/>
        <w:ind w:firstLine="709"/>
        <w:rPr>
          <w:rFonts w:eastAsia="Calibri"/>
          <w:i/>
        </w:rPr>
      </w:pPr>
    </w:p>
    <w:p w14:paraId="53DEE75B" w14:textId="77777777" w:rsidR="00C8653F" w:rsidRDefault="002828FA" w:rsidP="003C0CD8">
      <w:pPr>
        <w:spacing w:after="4"/>
        <w:ind w:firstLine="709"/>
        <w:rPr>
          <w:rFonts w:eastAsia="Calibri"/>
        </w:rPr>
      </w:pPr>
      <w:r w:rsidRPr="00C8653F">
        <w:rPr>
          <w:rFonts w:eastAsia="Calibri"/>
        </w:rPr>
        <w:t>7.</w:t>
      </w:r>
      <w:r w:rsidRPr="002828FA">
        <w:rPr>
          <w:rFonts w:eastAsia="Calibri"/>
        </w:rPr>
        <w:t xml:space="preserve"> </w:t>
      </w:r>
      <w:r w:rsidR="00C8653F" w:rsidRPr="00C8653F">
        <w:rPr>
          <w:rFonts w:eastAsia="Calibri"/>
        </w:rPr>
        <w:t xml:space="preserve">Ознакомьтесь с вопросом, продумайте логику и полноту ответа, затем запишите его чёткими формулировками. </w:t>
      </w:r>
    </w:p>
    <w:p w14:paraId="00302155" w14:textId="03CC68D8" w:rsidR="002828FA" w:rsidRPr="002828FA" w:rsidRDefault="003C0CD8" w:rsidP="003C0CD8">
      <w:pPr>
        <w:spacing w:after="4"/>
        <w:ind w:firstLine="709"/>
        <w:rPr>
          <w:rFonts w:eastAsia="Calibri"/>
        </w:rPr>
      </w:pPr>
      <w:r w:rsidRPr="003C0CD8">
        <w:rPr>
          <w:rFonts w:eastAsia="Calibri"/>
          <w:i/>
        </w:rPr>
        <w:t>Как называется мероприятие по защите информации, предусматривающее применение</w:t>
      </w:r>
      <w:r>
        <w:rPr>
          <w:rFonts w:eastAsia="Calibri"/>
          <w:i/>
        </w:rPr>
        <w:t xml:space="preserve"> </w:t>
      </w:r>
      <w:r w:rsidRPr="003C0CD8">
        <w:rPr>
          <w:rFonts w:eastAsia="Calibri"/>
          <w:i/>
        </w:rPr>
        <w:t xml:space="preserve">специальных технических средств, а также реализацию технических </w:t>
      </w:r>
      <w:proofErr w:type="gramStart"/>
      <w:r w:rsidRPr="003C0CD8">
        <w:rPr>
          <w:rFonts w:eastAsia="Calibri"/>
          <w:i/>
        </w:rPr>
        <w:t>решений?</w:t>
      </w:r>
      <w:r w:rsidR="00994EBC">
        <w:rPr>
          <w:rFonts w:eastAsia="Calibri"/>
          <w:i/>
        </w:rPr>
        <w:t>_</w:t>
      </w:r>
      <w:proofErr w:type="gramEnd"/>
      <w:r w:rsidR="00994EBC">
        <w:rPr>
          <w:rFonts w:eastAsia="Calibri"/>
          <w:i/>
        </w:rPr>
        <w:t>______</w:t>
      </w:r>
      <w:r w:rsidR="00577C2D" w:rsidRPr="00577C2D">
        <w:t xml:space="preserve"> </w:t>
      </w:r>
    </w:p>
    <w:p w14:paraId="1910B72B" w14:textId="77777777" w:rsidR="002828FA" w:rsidRPr="002828FA" w:rsidRDefault="002828FA" w:rsidP="002828FA">
      <w:pPr>
        <w:spacing w:after="4"/>
        <w:ind w:firstLine="709"/>
        <w:rPr>
          <w:rFonts w:eastAsia="Calibri"/>
          <w:i/>
        </w:rPr>
      </w:pPr>
    </w:p>
    <w:p w14:paraId="5EF3853D" w14:textId="77777777" w:rsidR="00C8653F" w:rsidRDefault="002828FA" w:rsidP="003C0CD8">
      <w:pPr>
        <w:spacing w:after="4"/>
        <w:ind w:firstLine="709"/>
        <w:rPr>
          <w:rFonts w:eastAsia="Calibri"/>
        </w:rPr>
      </w:pPr>
      <w:r w:rsidRPr="00C8653F">
        <w:rPr>
          <w:rFonts w:eastAsia="Calibri"/>
        </w:rPr>
        <w:t>8.</w:t>
      </w:r>
      <w:r w:rsidRPr="002828FA">
        <w:rPr>
          <w:rFonts w:eastAsia="Calibri"/>
        </w:rPr>
        <w:t xml:space="preserve"> </w:t>
      </w:r>
      <w:r w:rsidR="00C8653F" w:rsidRPr="00C8653F">
        <w:rPr>
          <w:rFonts w:eastAsia="Calibri"/>
        </w:rPr>
        <w:t xml:space="preserve">Ознакомьтесь с вопросом, продумайте логику и полноту ответа, затем запишите его чёткими формулировками. </w:t>
      </w:r>
    </w:p>
    <w:p w14:paraId="314FB561" w14:textId="53D2F450" w:rsidR="002828FA" w:rsidRPr="002828FA" w:rsidRDefault="003C0CD8" w:rsidP="003C0CD8">
      <w:pPr>
        <w:spacing w:after="4"/>
        <w:ind w:firstLine="709"/>
        <w:rPr>
          <w:rFonts w:eastAsia="Calibri"/>
        </w:rPr>
      </w:pPr>
      <w:r w:rsidRPr="003C0CD8">
        <w:rPr>
          <w:rFonts w:eastAsia="Calibri"/>
          <w:i/>
        </w:rPr>
        <w:t>Как называются технические средства защиты, которые ослабляют уровень информативного</w:t>
      </w:r>
      <w:r>
        <w:rPr>
          <w:rFonts w:eastAsia="Calibri"/>
          <w:i/>
        </w:rPr>
        <w:t xml:space="preserve"> </w:t>
      </w:r>
      <w:proofErr w:type="gramStart"/>
      <w:r w:rsidRPr="003C0CD8">
        <w:rPr>
          <w:rFonts w:eastAsia="Calibri"/>
          <w:i/>
        </w:rPr>
        <w:t>сигнала?</w:t>
      </w:r>
      <w:r w:rsidR="00577C2D">
        <w:rPr>
          <w:rFonts w:eastAsia="Calibri"/>
          <w:i/>
        </w:rPr>
        <w:t>_</w:t>
      </w:r>
      <w:proofErr w:type="gramEnd"/>
      <w:r w:rsidR="00577C2D">
        <w:rPr>
          <w:rFonts w:eastAsia="Calibri"/>
          <w:i/>
        </w:rPr>
        <w:t>________</w:t>
      </w:r>
      <w:r w:rsidR="00577C2D" w:rsidRPr="00577C2D">
        <w:t xml:space="preserve"> </w:t>
      </w:r>
    </w:p>
    <w:p w14:paraId="7915C193" w14:textId="77777777" w:rsidR="002828FA" w:rsidRPr="002828FA" w:rsidRDefault="002828FA" w:rsidP="002828FA">
      <w:pPr>
        <w:pStyle w:val="aa"/>
        <w:spacing w:after="4"/>
        <w:ind w:left="993"/>
        <w:rPr>
          <w:rFonts w:eastAsia="Calibri"/>
        </w:rPr>
      </w:pPr>
    </w:p>
    <w:p w14:paraId="76C6285D" w14:textId="3CD6CDC4" w:rsidR="00C8653F" w:rsidRDefault="002828FA" w:rsidP="00577C2D">
      <w:pPr>
        <w:spacing w:after="4"/>
        <w:ind w:firstLine="709"/>
        <w:rPr>
          <w:rFonts w:eastAsia="Calibri"/>
        </w:rPr>
      </w:pPr>
      <w:r w:rsidRPr="00C8653F">
        <w:rPr>
          <w:rFonts w:eastAsia="Calibri"/>
        </w:rPr>
        <w:t>9.</w:t>
      </w:r>
      <w:r w:rsidRPr="002828FA">
        <w:rPr>
          <w:rFonts w:eastAsia="Calibri"/>
        </w:rPr>
        <w:t xml:space="preserve"> </w:t>
      </w:r>
      <w:r w:rsidR="00C8653F" w:rsidRPr="00C8653F">
        <w:rPr>
          <w:rFonts w:eastAsia="Calibri"/>
          <w:lang w:eastAsia="ar-SA"/>
        </w:rPr>
        <w:t xml:space="preserve">Выберите </w:t>
      </w:r>
      <w:r w:rsidR="00C8653F">
        <w:rPr>
          <w:rFonts w:eastAsia="Calibri"/>
          <w:lang w:eastAsia="ar-SA"/>
        </w:rPr>
        <w:t>два верных</w:t>
      </w:r>
      <w:r w:rsidR="00C8653F" w:rsidRPr="00C8653F">
        <w:rPr>
          <w:rFonts w:eastAsia="Calibri"/>
          <w:lang w:eastAsia="ar-SA"/>
        </w:rPr>
        <w:t xml:space="preserve"> ответ</w:t>
      </w:r>
      <w:r w:rsidR="00C8653F">
        <w:rPr>
          <w:rFonts w:eastAsia="Calibri"/>
          <w:lang w:eastAsia="ar-SA"/>
        </w:rPr>
        <w:t>а</w:t>
      </w:r>
      <w:r w:rsidR="00C8653F" w:rsidRPr="00C8653F">
        <w:rPr>
          <w:rFonts w:eastAsia="Calibri"/>
          <w:lang w:eastAsia="ar-SA"/>
        </w:rPr>
        <w:t>.</w:t>
      </w:r>
    </w:p>
    <w:p w14:paraId="52B0268D" w14:textId="3AB2C1EB" w:rsidR="002828FA" w:rsidRPr="002828FA" w:rsidRDefault="003C0CD8" w:rsidP="00577C2D">
      <w:pPr>
        <w:spacing w:after="4"/>
        <w:ind w:firstLine="709"/>
        <w:rPr>
          <w:rFonts w:eastAsia="Calibri"/>
          <w:i/>
        </w:rPr>
      </w:pPr>
      <w:r w:rsidRPr="003C0CD8">
        <w:rPr>
          <w:rFonts w:eastAsia="Calibri"/>
          <w:i/>
        </w:rPr>
        <w:t>Из чего состоит заземление?</w:t>
      </w:r>
    </w:p>
    <w:p w14:paraId="4AC3DCB1" w14:textId="2B49EBC8" w:rsidR="002828FA" w:rsidRPr="002828FA" w:rsidRDefault="003C0CD8" w:rsidP="00652C0C">
      <w:pPr>
        <w:pStyle w:val="aa"/>
        <w:numPr>
          <w:ilvl w:val="1"/>
          <w:numId w:val="21"/>
        </w:numPr>
        <w:spacing w:after="4"/>
        <w:ind w:left="993" w:hanging="284"/>
        <w:rPr>
          <w:rFonts w:eastAsia="Calibri"/>
        </w:rPr>
      </w:pPr>
      <w:r>
        <w:rPr>
          <w:rFonts w:eastAsia="Calibri"/>
        </w:rPr>
        <w:t>экрана</w:t>
      </w:r>
      <w:r w:rsidR="002828FA" w:rsidRPr="002828FA">
        <w:rPr>
          <w:rFonts w:eastAsia="Calibri"/>
        </w:rPr>
        <w:t>;</w:t>
      </w:r>
    </w:p>
    <w:p w14:paraId="56F65A9A" w14:textId="3D747691" w:rsidR="002828FA" w:rsidRPr="002828FA" w:rsidRDefault="003C0CD8" w:rsidP="00652C0C">
      <w:pPr>
        <w:pStyle w:val="aa"/>
        <w:numPr>
          <w:ilvl w:val="1"/>
          <w:numId w:val="21"/>
        </w:numPr>
        <w:spacing w:after="4"/>
        <w:ind w:left="993" w:hanging="284"/>
        <w:rPr>
          <w:rFonts w:eastAsia="Calibri"/>
        </w:rPr>
      </w:pPr>
      <w:r w:rsidRPr="003C0CD8">
        <w:rPr>
          <w:rFonts w:eastAsia="Calibri"/>
        </w:rPr>
        <w:t>заземлителя</w:t>
      </w:r>
      <w:r w:rsidR="002828FA" w:rsidRPr="002828FA">
        <w:rPr>
          <w:rFonts w:eastAsia="Calibri"/>
        </w:rPr>
        <w:t>;</w:t>
      </w:r>
    </w:p>
    <w:p w14:paraId="43FE99CA" w14:textId="7B4B4CC9" w:rsidR="002828FA" w:rsidRPr="002828FA" w:rsidRDefault="003C0CD8" w:rsidP="00652C0C">
      <w:pPr>
        <w:pStyle w:val="aa"/>
        <w:numPr>
          <w:ilvl w:val="1"/>
          <w:numId w:val="21"/>
        </w:numPr>
        <w:spacing w:after="4"/>
        <w:ind w:left="993" w:hanging="284"/>
        <w:rPr>
          <w:rFonts w:eastAsia="Calibri"/>
        </w:rPr>
      </w:pPr>
      <w:r w:rsidRPr="003C0CD8">
        <w:rPr>
          <w:rFonts w:eastAsia="Calibri"/>
        </w:rPr>
        <w:t>заземляющего проводника</w:t>
      </w:r>
      <w:r w:rsidR="002828FA" w:rsidRPr="002828FA">
        <w:rPr>
          <w:rFonts w:eastAsia="Calibri"/>
        </w:rPr>
        <w:t>;</w:t>
      </w:r>
    </w:p>
    <w:p w14:paraId="195EBE0A" w14:textId="7207EEF6" w:rsidR="002828FA" w:rsidRPr="002828FA" w:rsidRDefault="003C0CD8" w:rsidP="00652C0C">
      <w:pPr>
        <w:pStyle w:val="aa"/>
        <w:numPr>
          <w:ilvl w:val="1"/>
          <w:numId w:val="21"/>
        </w:numPr>
        <w:spacing w:after="4"/>
        <w:ind w:left="993" w:hanging="284"/>
        <w:rPr>
          <w:rFonts w:eastAsia="Calibri"/>
        </w:rPr>
      </w:pPr>
      <w:r w:rsidRPr="003C0CD8">
        <w:rPr>
          <w:rFonts w:eastAsia="Calibri"/>
        </w:rPr>
        <w:t>усилителя</w:t>
      </w:r>
      <w:r w:rsidR="00577C2D">
        <w:rPr>
          <w:rFonts w:eastAsia="Calibri"/>
        </w:rPr>
        <w:t>.</w:t>
      </w:r>
    </w:p>
    <w:p w14:paraId="62AD4F6F" w14:textId="77777777" w:rsidR="002828FA" w:rsidRPr="002828FA" w:rsidRDefault="002828FA" w:rsidP="002828FA">
      <w:pPr>
        <w:spacing w:after="4"/>
        <w:ind w:firstLine="709"/>
        <w:rPr>
          <w:rFonts w:eastAsia="Calibri"/>
          <w:lang w:eastAsia="ar-SA"/>
        </w:rPr>
      </w:pPr>
    </w:p>
    <w:p w14:paraId="7DF1EC77" w14:textId="019510CE" w:rsidR="00C8653F" w:rsidRDefault="002828FA" w:rsidP="00577C2D">
      <w:pPr>
        <w:spacing w:after="4"/>
        <w:ind w:firstLine="709"/>
        <w:rPr>
          <w:rFonts w:eastAsia="Calibri"/>
          <w:lang w:eastAsia="ar-SA"/>
        </w:rPr>
      </w:pPr>
      <w:r w:rsidRPr="00C8653F">
        <w:rPr>
          <w:rFonts w:eastAsia="Calibri"/>
          <w:bCs/>
          <w:lang w:eastAsia="ar-SA"/>
        </w:rPr>
        <w:t>10.</w:t>
      </w:r>
      <w:r w:rsidRPr="002828FA">
        <w:rPr>
          <w:rFonts w:eastAsia="Calibri"/>
          <w:lang w:eastAsia="ar-SA"/>
        </w:rPr>
        <w:t xml:space="preserve"> </w:t>
      </w:r>
      <w:r w:rsidR="00C8653F" w:rsidRPr="00C8653F">
        <w:rPr>
          <w:rFonts w:eastAsia="Calibri"/>
          <w:lang w:eastAsia="ar-SA"/>
        </w:rPr>
        <w:t xml:space="preserve">Выберите </w:t>
      </w:r>
      <w:r w:rsidR="00C8653F">
        <w:rPr>
          <w:rFonts w:eastAsia="Calibri"/>
          <w:lang w:eastAsia="ar-SA"/>
        </w:rPr>
        <w:t>два верных</w:t>
      </w:r>
      <w:r w:rsidR="00C8653F" w:rsidRPr="00C8653F">
        <w:rPr>
          <w:rFonts w:eastAsia="Calibri"/>
          <w:lang w:eastAsia="ar-SA"/>
        </w:rPr>
        <w:t xml:space="preserve"> ответ</w:t>
      </w:r>
      <w:r w:rsidR="00C8653F">
        <w:rPr>
          <w:rFonts w:eastAsia="Calibri"/>
          <w:lang w:eastAsia="ar-SA"/>
        </w:rPr>
        <w:t>а</w:t>
      </w:r>
      <w:r w:rsidR="00C8653F" w:rsidRPr="00C8653F">
        <w:rPr>
          <w:rFonts w:eastAsia="Calibri"/>
          <w:lang w:eastAsia="ar-SA"/>
        </w:rPr>
        <w:t>.</w:t>
      </w:r>
    </w:p>
    <w:p w14:paraId="2DCD524E" w14:textId="0ACD3834" w:rsidR="002828FA" w:rsidRDefault="003C0CD8" w:rsidP="00577C2D">
      <w:pPr>
        <w:spacing w:after="4"/>
        <w:ind w:firstLine="709"/>
        <w:rPr>
          <w:rFonts w:eastAsia="Calibri"/>
          <w:i/>
          <w:iCs/>
          <w:lang w:eastAsia="ar-SA"/>
        </w:rPr>
      </w:pPr>
      <w:r w:rsidRPr="003C0CD8">
        <w:rPr>
          <w:rFonts w:eastAsia="Calibri"/>
          <w:i/>
          <w:iCs/>
          <w:lang w:eastAsia="ar-SA"/>
        </w:rPr>
        <w:t>Какие устройства применяются для фильтрации в цепях питания технических средств?</w:t>
      </w:r>
    </w:p>
    <w:p w14:paraId="0D550D5C" w14:textId="523D821E" w:rsidR="00577C2D" w:rsidRPr="002828FA" w:rsidRDefault="003C0CD8" w:rsidP="00577C2D">
      <w:pPr>
        <w:pStyle w:val="aa"/>
        <w:numPr>
          <w:ilvl w:val="0"/>
          <w:numId w:val="22"/>
        </w:numPr>
        <w:spacing w:after="4"/>
        <w:ind w:left="993" w:hanging="284"/>
        <w:rPr>
          <w:rFonts w:eastAsia="Calibri"/>
        </w:rPr>
      </w:pPr>
      <w:proofErr w:type="spellStart"/>
      <w:r w:rsidRPr="003C0CD8">
        <w:rPr>
          <w:rFonts w:eastAsia="Calibri"/>
        </w:rPr>
        <w:t>радиочастотометры</w:t>
      </w:r>
      <w:proofErr w:type="spellEnd"/>
      <w:r w:rsidR="00577C2D" w:rsidRPr="002828FA">
        <w:rPr>
          <w:rFonts w:eastAsia="Calibri"/>
        </w:rPr>
        <w:t>;</w:t>
      </w:r>
    </w:p>
    <w:p w14:paraId="12EE4928" w14:textId="7A46C770" w:rsidR="00577C2D" w:rsidRPr="002828FA" w:rsidRDefault="003C0CD8" w:rsidP="00577C2D">
      <w:pPr>
        <w:pStyle w:val="aa"/>
        <w:numPr>
          <w:ilvl w:val="0"/>
          <w:numId w:val="22"/>
        </w:numPr>
        <w:spacing w:after="4"/>
        <w:ind w:left="993" w:hanging="284"/>
        <w:rPr>
          <w:rFonts w:eastAsia="Calibri"/>
        </w:rPr>
      </w:pPr>
      <w:r w:rsidRPr="003C0CD8">
        <w:rPr>
          <w:rFonts w:eastAsia="Calibri"/>
        </w:rPr>
        <w:t>разделяющие трансформаторы</w:t>
      </w:r>
      <w:r w:rsidR="00577C2D" w:rsidRPr="002828FA">
        <w:rPr>
          <w:rFonts w:eastAsia="Calibri"/>
        </w:rPr>
        <w:t>;</w:t>
      </w:r>
    </w:p>
    <w:p w14:paraId="5A7948FD" w14:textId="6EC552BB" w:rsidR="00577C2D" w:rsidRPr="002828FA" w:rsidRDefault="003C0CD8" w:rsidP="00577C2D">
      <w:pPr>
        <w:pStyle w:val="aa"/>
        <w:numPr>
          <w:ilvl w:val="0"/>
          <w:numId w:val="22"/>
        </w:numPr>
        <w:spacing w:after="4"/>
        <w:ind w:left="993" w:hanging="284"/>
        <w:rPr>
          <w:rFonts w:eastAsia="Calibri"/>
        </w:rPr>
      </w:pPr>
      <w:proofErr w:type="spellStart"/>
      <w:r w:rsidRPr="003C0CD8">
        <w:rPr>
          <w:rFonts w:eastAsia="Calibri"/>
        </w:rPr>
        <w:t>интерсепторы</w:t>
      </w:r>
      <w:proofErr w:type="spellEnd"/>
      <w:r w:rsidR="00577C2D" w:rsidRPr="002828FA">
        <w:rPr>
          <w:rFonts w:eastAsia="Calibri"/>
        </w:rPr>
        <w:t>;</w:t>
      </w:r>
    </w:p>
    <w:p w14:paraId="79F1FA5B" w14:textId="51F08F9A" w:rsidR="00577C2D" w:rsidRPr="002828FA" w:rsidRDefault="003C0CD8" w:rsidP="00577C2D">
      <w:pPr>
        <w:pStyle w:val="aa"/>
        <w:numPr>
          <w:ilvl w:val="0"/>
          <w:numId w:val="22"/>
        </w:numPr>
        <w:spacing w:after="4"/>
        <w:ind w:left="993" w:hanging="284"/>
        <w:rPr>
          <w:rFonts w:eastAsia="Calibri"/>
        </w:rPr>
      </w:pPr>
      <w:r w:rsidRPr="003C0CD8">
        <w:rPr>
          <w:rFonts w:eastAsia="Calibri"/>
        </w:rPr>
        <w:t>помехоподавляющие фильтры</w:t>
      </w:r>
      <w:r w:rsidR="00577C2D">
        <w:rPr>
          <w:rFonts w:eastAsia="Calibri"/>
        </w:rPr>
        <w:t>.</w:t>
      </w:r>
    </w:p>
    <w:p w14:paraId="38DB5347" w14:textId="77777777" w:rsidR="002828FA" w:rsidRPr="002828FA" w:rsidRDefault="002828FA" w:rsidP="002828FA">
      <w:pPr>
        <w:spacing w:after="4"/>
        <w:ind w:firstLine="709"/>
        <w:rPr>
          <w:rFonts w:eastAsia="Calibri"/>
          <w:lang w:eastAsia="ar-SA"/>
        </w:rPr>
      </w:pPr>
    </w:p>
    <w:p w14:paraId="1A84BE2A" w14:textId="77777777" w:rsidR="00C8653F" w:rsidRDefault="002828FA" w:rsidP="003C0CD8">
      <w:pPr>
        <w:spacing w:after="4"/>
        <w:ind w:firstLine="709"/>
        <w:rPr>
          <w:rFonts w:eastAsia="Calibri"/>
          <w:lang w:eastAsia="ar-SA"/>
        </w:rPr>
      </w:pPr>
      <w:r w:rsidRPr="00C8653F">
        <w:rPr>
          <w:rFonts w:eastAsia="Calibri"/>
          <w:bCs/>
          <w:lang w:eastAsia="ar-SA"/>
        </w:rPr>
        <w:t>11.</w:t>
      </w:r>
      <w:r w:rsidRPr="002828FA">
        <w:rPr>
          <w:rFonts w:eastAsia="Calibri"/>
          <w:lang w:eastAsia="ar-SA"/>
        </w:rPr>
        <w:t xml:space="preserve"> </w:t>
      </w:r>
      <w:r w:rsidR="00C8653F" w:rsidRPr="00C8653F">
        <w:rPr>
          <w:rFonts w:eastAsia="Calibri"/>
          <w:lang w:eastAsia="ar-SA"/>
        </w:rPr>
        <w:t xml:space="preserve">Ознакомьтесь с вопросом, продумайте логику и полноту ответа, затем запишите его чёткими формулировками. </w:t>
      </w:r>
    </w:p>
    <w:p w14:paraId="51169592" w14:textId="483B003B" w:rsidR="002828FA" w:rsidRPr="002828FA" w:rsidRDefault="003C0CD8" w:rsidP="003C0CD8">
      <w:pPr>
        <w:spacing w:after="4"/>
        <w:ind w:firstLine="709"/>
        <w:rPr>
          <w:rFonts w:eastAsia="Calibri"/>
          <w:lang w:eastAsia="ar-SA"/>
        </w:rPr>
      </w:pPr>
      <w:r w:rsidRPr="003C0CD8">
        <w:rPr>
          <w:rFonts w:eastAsia="Calibri"/>
          <w:i/>
          <w:iCs/>
          <w:lang w:eastAsia="ar-SA"/>
        </w:rPr>
        <w:t>Как называются технические средства защиты, которые уменьшают отношение сигнал/шум на</w:t>
      </w:r>
      <w:r>
        <w:rPr>
          <w:rFonts w:eastAsia="Calibri"/>
          <w:i/>
          <w:iCs/>
          <w:lang w:eastAsia="ar-SA"/>
        </w:rPr>
        <w:t xml:space="preserve"> </w:t>
      </w:r>
      <w:r w:rsidRPr="003C0CD8">
        <w:rPr>
          <w:rFonts w:eastAsia="Calibri"/>
          <w:i/>
          <w:iCs/>
          <w:lang w:eastAsia="ar-SA"/>
        </w:rPr>
        <w:t xml:space="preserve">входе аппаратуры </w:t>
      </w:r>
      <w:proofErr w:type="gramStart"/>
      <w:r w:rsidRPr="003C0CD8">
        <w:rPr>
          <w:rFonts w:eastAsia="Calibri"/>
          <w:i/>
          <w:iCs/>
          <w:lang w:eastAsia="ar-SA"/>
        </w:rPr>
        <w:t>злоумышленника?</w:t>
      </w:r>
      <w:r w:rsidR="00577C2D">
        <w:rPr>
          <w:rFonts w:eastAsia="Calibri"/>
          <w:i/>
          <w:iCs/>
          <w:lang w:eastAsia="ar-SA"/>
        </w:rPr>
        <w:t>_</w:t>
      </w:r>
      <w:proofErr w:type="gramEnd"/>
      <w:r w:rsidR="00577C2D">
        <w:rPr>
          <w:rFonts w:eastAsia="Calibri"/>
          <w:i/>
          <w:iCs/>
          <w:lang w:eastAsia="ar-SA"/>
        </w:rPr>
        <w:t>___________</w:t>
      </w:r>
      <w:r w:rsidRPr="003C0CD8">
        <w:t xml:space="preserve"> </w:t>
      </w:r>
    </w:p>
    <w:p w14:paraId="6A74E684" w14:textId="77777777" w:rsidR="002828FA" w:rsidRPr="002828FA" w:rsidRDefault="002828FA" w:rsidP="002828FA">
      <w:pPr>
        <w:spacing w:after="4"/>
        <w:ind w:firstLine="709"/>
        <w:rPr>
          <w:rFonts w:eastAsia="Calibri"/>
          <w:lang w:eastAsia="ar-SA"/>
        </w:rPr>
      </w:pPr>
    </w:p>
    <w:p w14:paraId="5F0BB84B" w14:textId="77777777" w:rsidR="00C8653F" w:rsidRDefault="002828FA" w:rsidP="003C0CD8">
      <w:pPr>
        <w:spacing w:after="4"/>
        <w:ind w:firstLine="709"/>
        <w:rPr>
          <w:rFonts w:eastAsia="Calibri"/>
          <w:lang w:eastAsia="ar-SA"/>
        </w:rPr>
      </w:pPr>
      <w:r w:rsidRPr="00C8653F">
        <w:rPr>
          <w:rFonts w:eastAsia="Calibri"/>
          <w:bCs/>
          <w:lang w:eastAsia="ar-SA"/>
        </w:rPr>
        <w:t>12.</w:t>
      </w:r>
      <w:r w:rsidRPr="002828FA">
        <w:rPr>
          <w:rFonts w:eastAsia="Calibri"/>
          <w:lang w:eastAsia="ar-SA"/>
        </w:rPr>
        <w:t xml:space="preserve"> </w:t>
      </w:r>
      <w:r w:rsidR="00C8653F" w:rsidRPr="00C8653F">
        <w:rPr>
          <w:rFonts w:eastAsia="Calibri"/>
          <w:lang w:eastAsia="ar-SA"/>
        </w:rPr>
        <w:t xml:space="preserve">Ознакомьтесь с вопросом, продумайте логику и полноту ответа, затем запишите его чёткими формулировками. </w:t>
      </w:r>
    </w:p>
    <w:p w14:paraId="4ED80A02" w14:textId="64064180" w:rsidR="002828FA" w:rsidRDefault="003C0CD8" w:rsidP="003C0CD8">
      <w:pPr>
        <w:spacing w:after="4"/>
        <w:ind w:firstLine="709"/>
        <w:rPr>
          <w:rFonts w:eastAsia="Calibri"/>
          <w:i/>
          <w:iCs/>
          <w:lang w:eastAsia="ar-SA"/>
        </w:rPr>
      </w:pPr>
      <w:r w:rsidRPr="003C0CD8">
        <w:rPr>
          <w:rFonts w:eastAsia="Calibri"/>
          <w:i/>
          <w:iCs/>
          <w:lang w:eastAsia="ar-SA"/>
        </w:rPr>
        <w:t>Как называется способ защиты информации от утечки через ПЭМИН, основанный на</w:t>
      </w:r>
      <w:r>
        <w:rPr>
          <w:rFonts w:eastAsia="Calibri"/>
          <w:i/>
          <w:iCs/>
          <w:lang w:eastAsia="ar-SA"/>
        </w:rPr>
        <w:t xml:space="preserve"> </w:t>
      </w:r>
      <w:r w:rsidRPr="003C0CD8">
        <w:rPr>
          <w:rFonts w:eastAsia="Calibri"/>
          <w:i/>
          <w:iCs/>
          <w:lang w:eastAsia="ar-SA"/>
        </w:rPr>
        <w:t>локализации электромагнитной энергии в определенном пространстве за счет ограничения</w:t>
      </w:r>
      <w:r>
        <w:rPr>
          <w:rFonts w:eastAsia="Calibri"/>
          <w:i/>
          <w:iCs/>
          <w:lang w:eastAsia="ar-SA"/>
        </w:rPr>
        <w:t xml:space="preserve"> </w:t>
      </w:r>
      <w:r w:rsidRPr="003C0CD8">
        <w:rPr>
          <w:rFonts w:eastAsia="Calibri"/>
          <w:i/>
          <w:iCs/>
          <w:lang w:eastAsia="ar-SA"/>
        </w:rPr>
        <w:t xml:space="preserve">распространения ее всеми возможными </w:t>
      </w:r>
      <w:proofErr w:type="gramStart"/>
      <w:r w:rsidRPr="003C0CD8">
        <w:rPr>
          <w:rFonts w:eastAsia="Calibri"/>
          <w:i/>
          <w:iCs/>
          <w:lang w:eastAsia="ar-SA"/>
        </w:rPr>
        <w:t>способами?</w:t>
      </w:r>
      <w:r>
        <w:rPr>
          <w:rFonts w:eastAsia="Calibri"/>
          <w:i/>
          <w:iCs/>
          <w:lang w:eastAsia="ar-SA"/>
        </w:rPr>
        <w:t>_</w:t>
      </w:r>
      <w:proofErr w:type="gramEnd"/>
      <w:r>
        <w:rPr>
          <w:rFonts w:eastAsia="Calibri"/>
          <w:i/>
          <w:iCs/>
          <w:lang w:eastAsia="ar-SA"/>
        </w:rPr>
        <w:t>____________</w:t>
      </w:r>
      <w:r w:rsidRPr="003C0CD8">
        <w:t xml:space="preserve"> </w:t>
      </w:r>
    </w:p>
    <w:p w14:paraId="6AD68A4C" w14:textId="77777777" w:rsidR="003C0CD8" w:rsidRPr="002828FA" w:rsidRDefault="003C0CD8" w:rsidP="002828FA">
      <w:pPr>
        <w:spacing w:after="4"/>
        <w:ind w:firstLine="709"/>
        <w:rPr>
          <w:rFonts w:eastAsia="Calibri"/>
          <w:lang w:eastAsia="ar-SA"/>
        </w:rPr>
      </w:pPr>
    </w:p>
    <w:p w14:paraId="1A026378" w14:textId="77777777" w:rsidR="00C8653F" w:rsidRDefault="002828FA" w:rsidP="00577C2D">
      <w:pPr>
        <w:spacing w:after="4"/>
        <w:ind w:firstLine="709"/>
        <w:rPr>
          <w:rFonts w:eastAsia="Calibri"/>
          <w:lang w:eastAsia="ar-SA"/>
        </w:rPr>
      </w:pPr>
      <w:r w:rsidRPr="00C8653F">
        <w:rPr>
          <w:rFonts w:eastAsia="Calibri"/>
          <w:bCs/>
          <w:lang w:eastAsia="ar-SA"/>
        </w:rPr>
        <w:t>13.</w:t>
      </w:r>
      <w:r w:rsidRPr="002828FA">
        <w:rPr>
          <w:rFonts w:eastAsia="Calibri"/>
          <w:lang w:eastAsia="ar-SA"/>
        </w:rPr>
        <w:t xml:space="preserve"> </w:t>
      </w:r>
      <w:r w:rsidR="00C8653F" w:rsidRPr="00C8653F">
        <w:rPr>
          <w:rFonts w:eastAsia="Calibri"/>
          <w:lang w:eastAsia="ar-SA"/>
        </w:rPr>
        <w:t>Выберите один верный ответ.</w:t>
      </w:r>
    </w:p>
    <w:p w14:paraId="754F5AF7" w14:textId="68B8F0FF" w:rsidR="00577C2D" w:rsidRDefault="003C0CD8" w:rsidP="00577C2D">
      <w:pPr>
        <w:spacing w:after="4"/>
        <w:ind w:firstLine="709"/>
        <w:rPr>
          <w:rFonts w:eastAsia="Calibri"/>
          <w:i/>
          <w:iCs/>
          <w:lang w:eastAsia="ar-SA"/>
        </w:rPr>
      </w:pPr>
      <w:r w:rsidRPr="003C0CD8">
        <w:rPr>
          <w:rFonts w:eastAsia="Calibri"/>
          <w:i/>
          <w:iCs/>
          <w:lang w:eastAsia="ar-SA"/>
        </w:rPr>
        <w:t>Какой тип экранирования используется для сигналов низкой частоты?</w:t>
      </w:r>
    </w:p>
    <w:p w14:paraId="173535C6" w14:textId="77777777" w:rsidR="003C0CD8" w:rsidRPr="003C0CD8" w:rsidRDefault="003C0CD8" w:rsidP="003C0CD8">
      <w:pPr>
        <w:pStyle w:val="aa"/>
        <w:numPr>
          <w:ilvl w:val="0"/>
          <w:numId w:val="23"/>
        </w:numPr>
        <w:spacing w:after="4"/>
        <w:ind w:left="1134"/>
        <w:rPr>
          <w:rFonts w:eastAsia="Calibri"/>
        </w:rPr>
      </w:pPr>
      <w:r w:rsidRPr="003C0CD8">
        <w:rPr>
          <w:rFonts w:eastAsia="Calibri"/>
        </w:rPr>
        <w:t>электростатическое</w:t>
      </w:r>
    </w:p>
    <w:p w14:paraId="6F5CA93F" w14:textId="4D860F56" w:rsidR="003C0CD8" w:rsidRPr="003C0CD8" w:rsidRDefault="003C0CD8" w:rsidP="003C0CD8">
      <w:pPr>
        <w:pStyle w:val="aa"/>
        <w:numPr>
          <w:ilvl w:val="0"/>
          <w:numId w:val="23"/>
        </w:numPr>
        <w:spacing w:after="4"/>
        <w:ind w:left="1134"/>
        <w:rPr>
          <w:rFonts w:eastAsia="Calibri"/>
        </w:rPr>
      </w:pPr>
      <w:r w:rsidRPr="003C0CD8">
        <w:rPr>
          <w:rFonts w:eastAsia="Calibri"/>
        </w:rPr>
        <w:t>магнитостатическое</w:t>
      </w:r>
    </w:p>
    <w:p w14:paraId="50D5B831" w14:textId="66865422" w:rsidR="003C0CD8" w:rsidRPr="003C0CD8" w:rsidRDefault="003C0CD8" w:rsidP="003C0CD8">
      <w:pPr>
        <w:pStyle w:val="aa"/>
        <w:numPr>
          <w:ilvl w:val="0"/>
          <w:numId w:val="23"/>
        </w:numPr>
        <w:spacing w:after="4"/>
        <w:ind w:left="1134"/>
        <w:rPr>
          <w:rFonts w:eastAsia="Calibri"/>
        </w:rPr>
      </w:pPr>
      <w:r w:rsidRPr="003C0CD8">
        <w:rPr>
          <w:rFonts w:eastAsia="Calibri"/>
        </w:rPr>
        <w:t>электромагнитное</w:t>
      </w:r>
    </w:p>
    <w:p w14:paraId="723AD600" w14:textId="4F7F3E23" w:rsidR="00577C2D" w:rsidRPr="002828FA" w:rsidRDefault="003C0CD8" w:rsidP="003C0CD8">
      <w:pPr>
        <w:pStyle w:val="aa"/>
        <w:numPr>
          <w:ilvl w:val="0"/>
          <w:numId w:val="23"/>
        </w:numPr>
        <w:spacing w:after="4"/>
        <w:ind w:left="1134"/>
        <w:rPr>
          <w:rFonts w:eastAsia="Calibri"/>
        </w:rPr>
      </w:pPr>
      <w:r w:rsidRPr="003C0CD8">
        <w:rPr>
          <w:rFonts w:eastAsia="Calibri"/>
        </w:rPr>
        <w:t>пьезоэлектрическое</w:t>
      </w:r>
      <w:r w:rsidR="00577C2D">
        <w:rPr>
          <w:rFonts w:eastAsia="Calibri"/>
        </w:rPr>
        <w:t>.</w:t>
      </w:r>
    </w:p>
    <w:p w14:paraId="400ACEC9" w14:textId="77777777" w:rsidR="002828FA" w:rsidRPr="002828FA" w:rsidRDefault="002828FA" w:rsidP="002828FA">
      <w:pPr>
        <w:spacing w:after="4"/>
        <w:ind w:firstLine="709"/>
        <w:rPr>
          <w:rFonts w:eastAsia="Calibri"/>
          <w:lang w:eastAsia="ar-SA"/>
        </w:rPr>
      </w:pPr>
    </w:p>
    <w:p w14:paraId="3B748512" w14:textId="77777777" w:rsidR="00C8653F" w:rsidRDefault="002828FA" w:rsidP="003C0CD8">
      <w:pPr>
        <w:spacing w:after="4"/>
        <w:ind w:firstLine="709"/>
        <w:rPr>
          <w:rFonts w:eastAsia="Calibri"/>
          <w:lang w:eastAsia="ar-SA"/>
        </w:rPr>
      </w:pPr>
      <w:r w:rsidRPr="00C8653F">
        <w:rPr>
          <w:rFonts w:eastAsia="Calibri"/>
          <w:bCs/>
          <w:lang w:eastAsia="ar-SA"/>
        </w:rPr>
        <w:t>14.</w:t>
      </w:r>
      <w:r w:rsidRPr="002828FA">
        <w:rPr>
          <w:rFonts w:eastAsia="Calibri"/>
          <w:lang w:eastAsia="ar-SA"/>
        </w:rPr>
        <w:t xml:space="preserve"> </w:t>
      </w:r>
      <w:r w:rsidR="00C8653F" w:rsidRPr="00C8653F">
        <w:rPr>
          <w:rFonts w:eastAsia="Calibri"/>
          <w:lang w:eastAsia="ar-SA"/>
        </w:rPr>
        <w:t>Выберите один верный ответ.</w:t>
      </w:r>
    </w:p>
    <w:p w14:paraId="79ABDD04" w14:textId="6C600A35" w:rsidR="002828FA" w:rsidRPr="002828FA" w:rsidRDefault="003C0CD8" w:rsidP="003C0CD8">
      <w:pPr>
        <w:spacing w:after="4"/>
        <w:ind w:firstLine="709"/>
        <w:rPr>
          <w:rFonts w:eastAsia="Calibri"/>
          <w:i/>
          <w:iCs/>
          <w:lang w:eastAsia="ar-SA"/>
        </w:rPr>
      </w:pPr>
      <w:r w:rsidRPr="003C0CD8">
        <w:rPr>
          <w:rFonts w:eastAsia="Calibri"/>
          <w:i/>
          <w:iCs/>
          <w:lang w:eastAsia="ar-SA"/>
        </w:rPr>
        <w:t>Какой схеме заземления свойственен недостаток появления опасного сигнала ввиду</w:t>
      </w:r>
      <w:r>
        <w:rPr>
          <w:rFonts w:eastAsia="Calibri"/>
          <w:i/>
          <w:iCs/>
          <w:lang w:eastAsia="ar-SA"/>
        </w:rPr>
        <w:t xml:space="preserve"> </w:t>
      </w:r>
      <w:r w:rsidRPr="003C0CD8">
        <w:rPr>
          <w:rFonts w:eastAsia="Calibri"/>
          <w:i/>
          <w:iCs/>
          <w:lang w:eastAsia="ar-SA"/>
        </w:rPr>
        <w:t>возникновения обратных токов в общем проводе заземляющей цепи?</w:t>
      </w:r>
    </w:p>
    <w:p w14:paraId="13BDBFD5" w14:textId="77777777" w:rsidR="003C0CD8" w:rsidRPr="003C0CD8" w:rsidRDefault="003C0CD8" w:rsidP="003C0CD8">
      <w:pPr>
        <w:pStyle w:val="aa"/>
        <w:numPr>
          <w:ilvl w:val="0"/>
          <w:numId w:val="24"/>
        </w:numPr>
        <w:spacing w:after="4"/>
        <w:ind w:left="1134"/>
        <w:rPr>
          <w:rFonts w:eastAsia="Calibri"/>
        </w:rPr>
      </w:pPr>
      <w:r w:rsidRPr="003C0CD8">
        <w:rPr>
          <w:rFonts w:eastAsia="Calibri"/>
        </w:rPr>
        <w:t>одноточечной последовательной</w:t>
      </w:r>
    </w:p>
    <w:p w14:paraId="71751AD7" w14:textId="30CF4FBE" w:rsidR="003C0CD8" w:rsidRPr="003C0CD8" w:rsidRDefault="003C0CD8" w:rsidP="003C0CD8">
      <w:pPr>
        <w:pStyle w:val="aa"/>
        <w:numPr>
          <w:ilvl w:val="0"/>
          <w:numId w:val="24"/>
        </w:numPr>
        <w:spacing w:after="4"/>
        <w:ind w:left="1134"/>
        <w:rPr>
          <w:rFonts w:eastAsia="Calibri"/>
        </w:rPr>
      </w:pPr>
      <w:r w:rsidRPr="003C0CD8">
        <w:rPr>
          <w:rFonts w:eastAsia="Calibri"/>
        </w:rPr>
        <w:t>одноточечной параллельной</w:t>
      </w:r>
    </w:p>
    <w:p w14:paraId="3493A51A" w14:textId="1DBC5779" w:rsidR="003C0CD8" w:rsidRPr="003C0CD8" w:rsidRDefault="003C0CD8" w:rsidP="003C0CD8">
      <w:pPr>
        <w:pStyle w:val="aa"/>
        <w:numPr>
          <w:ilvl w:val="0"/>
          <w:numId w:val="24"/>
        </w:numPr>
        <w:spacing w:after="4"/>
        <w:ind w:left="1134"/>
        <w:rPr>
          <w:rFonts w:eastAsia="Calibri"/>
        </w:rPr>
      </w:pPr>
      <w:r w:rsidRPr="003C0CD8">
        <w:rPr>
          <w:rFonts w:eastAsia="Calibri"/>
        </w:rPr>
        <w:t>комбинированной</w:t>
      </w:r>
    </w:p>
    <w:p w14:paraId="3F8F1EAB" w14:textId="1CB9B578" w:rsidR="00577C2D" w:rsidRPr="002828FA" w:rsidRDefault="003C0CD8" w:rsidP="003C0CD8">
      <w:pPr>
        <w:pStyle w:val="aa"/>
        <w:numPr>
          <w:ilvl w:val="0"/>
          <w:numId w:val="24"/>
        </w:numPr>
        <w:spacing w:after="4"/>
        <w:ind w:left="1134"/>
        <w:rPr>
          <w:rFonts w:eastAsia="Calibri"/>
        </w:rPr>
      </w:pPr>
      <w:r w:rsidRPr="003C0CD8">
        <w:rPr>
          <w:rFonts w:eastAsia="Calibri"/>
        </w:rPr>
        <w:t>многоточечной</w:t>
      </w:r>
      <w:r w:rsidR="00577C2D">
        <w:rPr>
          <w:rFonts w:eastAsia="Calibri"/>
        </w:rPr>
        <w:t>.</w:t>
      </w:r>
    </w:p>
    <w:p w14:paraId="514AE727" w14:textId="77777777" w:rsidR="002828FA" w:rsidRPr="002828FA" w:rsidRDefault="002828FA" w:rsidP="002828FA">
      <w:pPr>
        <w:spacing w:after="4"/>
        <w:ind w:firstLine="709"/>
        <w:rPr>
          <w:rFonts w:eastAsia="Calibri"/>
          <w:i/>
          <w:iCs/>
          <w:lang w:eastAsia="ar-SA"/>
        </w:rPr>
      </w:pPr>
    </w:p>
    <w:p w14:paraId="21C7284E" w14:textId="2B59E722" w:rsidR="00C8653F" w:rsidRDefault="002828FA" w:rsidP="003C0CD8">
      <w:pPr>
        <w:spacing w:after="4"/>
        <w:ind w:firstLine="709"/>
        <w:rPr>
          <w:rFonts w:eastAsia="Calibri"/>
          <w:lang w:eastAsia="ar-SA"/>
        </w:rPr>
      </w:pPr>
      <w:r w:rsidRPr="00C8653F">
        <w:rPr>
          <w:rFonts w:eastAsia="Calibri"/>
          <w:bCs/>
          <w:lang w:eastAsia="ar-SA"/>
        </w:rPr>
        <w:t>15.</w:t>
      </w:r>
      <w:r w:rsidRPr="002828FA">
        <w:rPr>
          <w:rFonts w:eastAsia="Calibri"/>
          <w:lang w:eastAsia="ar-SA"/>
        </w:rPr>
        <w:t xml:space="preserve"> </w:t>
      </w:r>
      <w:r w:rsidR="00C8653F">
        <w:rPr>
          <w:rFonts w:eastAsia="Calibri"/>
          <w:lang w:eastAsia="ar-SA"/>
        </w:rPr>
        <w:t xml:space="preserve">Выберите </w:t>
      </w:r>
      <w:r w:rsidR="00D93767">
        <w:rPr>
          <w:rFonts w:eastAsia="Calibri"/>
          <w:lang w:eastAsia="ar-SA"/>
        </w:rPr>
        <w:t>один или несколько</w:t>
      </w:r>
      <w:r w:rsidR="00C8653F">
        <w:rPr>
          <w:rFonts w:eastAsia="Calibri"/>
          <w:lang w:eastAsia="ar-SA"/>
        </w:rPr>
        <w:t xml:space="preserve"> верных</w:t>
      </w:r>
      <w:r w:rsidR="00C8653F" w:rsidRPr="00C8653F">
        <w:rPr>
          <w:rFonts w:eastAsia="Calibri"/>
          <w:lang w:eastAsia="ar-SA"/>
        </w:rPr>
        <w:t xml:space="preserve"> ответ</w:t>
      </w:r>
      <w:r w:rsidR="00C8653F">
        <w:rPr>
          <w:rFonts w:eastAsia="Calibri"/>
          <w:lang w:eastAsia="ar-SA"/>
        </w:rPr>
        <w:t>а</w:t>
      </w:r>
      <w:r w:rsidR="00C8653F" w:rsidRPr="00C8653F">
        <w:rPr>
          <w:rFonts w:eastAsia="Calibri"/>
          <w:lang w:eastAsia="ar-SA"/>
        </w:rPr>
        <w:t>.</w:t>
      </w:r>
    </w:p>
    <w:p w14:paraId="41929105" w14:textId="0485F2FB" w:rsidR="002828FA" w:rsidRPr="002828FA" w:rsidRDefault="003C0CD8" w:rsidP="003C0CD8">
      <w:pPr>
        <w:spacing w:after="4"/>
        <w:ind w:firstLine="709"/>
        <w:rPr>
          <w:rFonts w:eastAsia="Calibri"/>
          <w:i/>
          <w:iCs/>
          <w:lang w:eastAsia="ar-SA"/>
        </w:rPr>
      </w:pPr>
      <w:r w:rsidRPr="003C0CD8">
        <w:rPr>
          <w:rFonts w:eastAsia="Calibri"/>
          <w:i/>
          <w:iCs/>
          <w:lang w:eastAsia="ar-SA"/>
        </w:rPr>
        <w:t>Какие помехи используются в системах пространственного зашумления в целях защиты</w:t>
      </w:r>
      <w:r>
        <w:rPr>
          <w:rFonts w:eastAsia="Calibri"/>
          <w:i/>
          <w:iCs/>
          <w:lang w:eastAsia="ar-SA"/>
        </w:rPr>
        <w:t xml:space="preserve"> </w:t>
      </w:r>
      <w:r w:rsidRPr="003C0CD8">
        <w:rPr>
          <w:rFonts w:eastAsia="Calibri"/>
          <w:i/>
          <w:iCs/>
          <w:lang w:eastAsia="ar-SA"/>
        </w:rPr>
        <w:t>информации от утечки через ПЭМИН?</w:t>
      </w:r>
    </w:p>
    <w:p w14:paraId="74955983" w14:textId="77777777" w:rsidR="003C0CD8" w:rsidRPr="003C0CD8" w:rsidRDefault="003C0CD8" w:rsidP="003C0CD8">
      <w:pPr>
        <w:pStyle w:val="aa"/>
        <w:numPr>
          <w:ilvl w:val="0"/>
          <w:numId w:val="25"/>
        </w:numPr>
        <w:spacing w:after="4"/>
        <w:ind w:left="1134"/>
        <w:rPr>
          <w:rFonts w:eastAsia="Calibri"/>
        </w:rPr>
      </w:pPr>
      <w:r w:rsidRPr="003C0CD8">
        <w:rPr>
          <w:rFonts w:eastAsia="Calibri"/>
        </w:rPr>
        <w:t>белый шум</w:t>
      </w:r>
    </w:p>
    <w:p w14:paraId="2097FC7D" w14:textId="0C1E294A" w:rsidR="003C0CD8" w:rsidRPr="003C0CD8" w:rsidRDefault="003C0CD8" w:rsidP="003C0CD8">
      <w:pPr>
        <w:pStyle w:val="aa"/>
        <w:numPr>
          <w:ilvl w:val="0"/>
          <w:numId w:val="25"/>
        </w:numPr>
        <w:spacing w:after="4"/>
        <w:ind w:left="1134"/>
        <w:rPr>
          <w:rFonts w:eastAsia="Calibri"/>
        </w:rPr>
      </w:pPr>
      <w:proofErr w:type="spellStart"/>
      <w:r w:rsidRPr="003C0CD8">
        <w:rPr>
          <w:rFonts w:eastAsia="Calibri"/>
        </w:rPr>
        <w:t>речеподобная</w:t>
      </w:r>
      <w:proofErr w:type="spellEnd"/>
      <w:r w:rsidRPr="003C0CD8">
        <w:rPr>
          <w:rFonts w:eastAsia="Calibri"/>
        </w:rPr>
        <w:t xml:space="preserve"> помеха</w:t>
      </w:r>
    </w:p>
    <w:p w14:paraId="01BE11AB" w14:textId="27E9A823" w:rsidR="003C0CD8" w:rsidRPr="003C0CD8" w:rsidRDefault="003C0CD8" w:rsidP="003C0CD8">
      <w:pPr>
        <w:pStyle w:val="aa"/>
        <w:numPr>
          <w:ilvl w:val="0"/>
          <w:numId w:val="25"/>
        </w:numPr>
        <w:spacing w:after="4"/>
        <w:ind w:left="1134"/>
        <w:rPr>
          <w:rFonts w:eastAsia="Calibri"/>
        </w:rPr>
      </w:pPr>
      <w:r w:rsidRPr="003C0CD8">
        <w:rPr>
          <w:rFonts w:eastAsia="Calibri"/>
        </w:rPr>
        <w:t>розовый шум</w:t>
      </w:r>
    </w:p>
    <w:p w14:paraId="6D44CABC" w14:textId="32D71D78" w:rsidR="00ED6130" w:rsidRPr="002828FA" w:rsidRDefault="003C0CD8" w:rsidP="003C0CD8">
      <w:pPr>
        <w:pStyle w:val="aa"/>
        <w:numPr>
          <w:ilvl w:val="0"/>
          <w:numId w:val="25"/>
        </w:numPr>
        <w:spacing w:after="4"/>
        <w:ind w:left="1134"/>
        <w:rPr>
          <w:rFonts w:eastAsia="Calibri"/>
        </w:rPr>
      </w:pPr>
      <w:r w:rsidRPr="003C0CD8">
        <w:rPr>
          <w:rFonts w:eastAsia="Calibri"/>
        </w:rPr>
        <w:t>синфазная помеха</w:t>
      </w:r>
      <w:r w:rsidR="00ED6130">
        <w:rPr>
          <w:rFonts w:eastAsia="Calibri"/>
        </w:rPr>
        <w:t>.</w:t>
      </w:r>
    </w:p>
    <w:p w14:paraId="4D2BA336" w14:textId="2F6113BF" w:rsidR="000D6C03" w:rsidRDefault="000D6C03" w:rsidP="000D6C03">
      <w:pPr>
        <w:jc w:val="left"/>
        <w:rPr>
          <w:bCs/>
        </w:rPr>
      </w:pPr>
    </w:p>
    <w:p w14:paraId="67192BC8" w14:textId="46B409B1" w:rsidR="00522ADA" w:rsidRPr="00692D0C" w:rsidRDefault="00522ADA" w:rsidP="00ED6130">
      <w:pPr>
        <w:ind w:firstLine="709"/>
        <w:jc w:val="center"/>
        <w:outlineLvl w:val="0"/>
        <w:rPr>
          <w:rFonts w:eastAsia="Calibri"/>
          <w:b/>
          <w:lang w:eastAsia="ar-SA"/>
        </w:rPr>
      </w:pPr>
      <w:bookmarkStart w:id="1" w:name="_Toc178253019"/>
      <w:r w:rsidRPr="00692D0C">
        <w:rPr>
          <w:rFonts w:eastAsia="Calibri"/>
          <w:b/>
          <w:lang w:eastAsia="ar-SA"/>
        </w:rPr>
        <w:t>Критерии оценки</w:t>
      </w:r>
      <w:bookmarkEnd w:id="1"/>
    </w:p>
    <w:tbl>
      <w:tblPr>
        <w:tblW w:w="5000" w:type="pct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155"/>
        <w:gridCol w:w="2734"/>
        <w:gridCol w:w="5305"/>
      </w:tblGrid>
      <w:tr w:rsidR="00522ADA" w:rsidRPr="00522ADA" w14:paraId="34055B6C" w14:textId="77777777" w:rsidTr="00393C4C">
        <w:tc>
          <w:tcPr>
            <w:tcW w:w="1057" w:type="pct"/>
            <w:vAlign w:val="center"/>
          </w:tcPr>
          <w:p w14:paraId="75B734A1" w14:textId="77777777" w:rsidR="00522ADA" w:rsidRPr="00522ADA" w:rsidRDefault="00522ADA" w:rsidP="00522ADA">
            <w:pPr>
              <w:ind w:firstLine="0"/>
              <w:jc w:val="center"/>
              <w:rPr>
                <w:rFonts w:eastAsia="Calibri"/>
                <w:b/>
                <w:lang w:eastAsia="ar-SA"/>
              </w:rPr>
            </w:pPr>
            <w:r w:rsidRPr="00522ADA">
              <w:rPr>
                <w:rFonts w:eastAsia="Calibri"/>
                <w:b/>
                <w:lang w:eastAsia="ar-SA"/>
              </w:rPr>
              <w:t>Объем выполнения, %</w:t>
            </w:r>
          </w:p>
        </w:tc>
        <w:tc>
          <w:tcPr>
            <w:tcW w:w="1341" w:type="pct"/>
            <w:vAlign w:val="center"/>
          </w:tcPr>
          <w:p w14:paraId="106AEA2B" w14:textId="77777777" w:rsidR="00522ADA" w:rsidRPr="00522ADA" w:rsidRDefault="00522ADA" w:rsidP="00522ADA">
            <w:pPr>
              <w:ind w:firstLine="0"/>
              <w:jc w:val="center"/>
              <w:rPr>
                <w:rFonts w:eastAsia="Calibri"/>
                <w:b/>
                <w:lang w:eastAsia="ar-SA"/>
              </w:rPr>
            </w:pPr>
            <w:r w:rsidRPr="00522ADA">
              <w:rPr>
                <w:rFonts w:eastAsia="Calibri"/>
                <w:b/>
                <w:lang w:eastAsia="ar-SA"/>
              </w:rPr>
              <w:t xml:space="preserve">Оценка </w:t>
            </w:r>
          </w:p>
        </w:tc>
        <w:tc>
          <w:tcPr>
            <w:tcW w:w="2602" w:type="pct"/>
            <w:vAlign w:val="center"/>
          </w:tcPr>
          <w:p w14:paraId="70A639D4" w14:textId="77777777" w:rsidR="00522ADA" w:rsidRPr="00522ADA" w:rsidRDefault="00522ADA" w:rsidP="00522ADA">
            <w:pPr>
              <w:ind w:firstLine="0"/>
              <w:jc w:val="center"/>
              <w:rPr>
                <w:rFonts w:eastAsia="Calibri"/>
                <w:b/>
                <w:lang w:eastAsia="ar-SA"/>
              </w:rPr>
            </w:pPr>
            <w:r w:rsidRPr="00522ADA">
              <w:rPr>
                <w:rFonts w:eastAsia="Calibri"/>
                <w:b/>
                <w:lang w:eastAsia="ar-SA"/>
              </w:rPr>
              <w:t>Критерии оценки</w:t>
            </w:r>
          </w:p>
        </w:tc>
      </w:tr>
      <w:tr w:rsidR="00522ADA" w:rsidRPr="00522ADA" w14:paraId="1A14B02D" w14:textId="77777777" w:rsidTr="00393C4C">
        <w:trPr>
          <w:trHeight w:val="1080"/>
        </w:trPr>
        <w:tc>
          <w:tcPr>
            <w:tcW w:w="1057" w:type="pct"/>
            <w:tcBorders>
              <w:bottom w:val="single" w:sz="4" w:space="0" w:color="auto"/>
            </w:tcBorders>
            <w:vAlign w:val="center"/>
          </w:tcPr>
          <w:p w14:paraId="4C911D2B" w14:textId="77777777" w:rsidR="00522ADA" w:rsidRPr="00522ADA" w:rsidRDefault="00522ADA" w:rsidP="00522ADA">
            <w:pPr>
              <w:ind w:firstLine="0"/>
              <w:jc w:val="center"/>
              <w:rPr>
                <w:rFonts w:eastAsia="Calibri"/>
                <w:lang w:eastAsia="ar-SA"/>
              </w:rPr>
            </w:pPr>
            <w:r w:rsidRPr="00522ADA">
              <w:rPr>
                <w:rFonts w:eastAsia="Calibri"/>
                <w:lang w:eastAsia="ar-SA"/>
              </w:rPr>
              <w:t>от 86 до 100</w:t>
            </w:r>
          </w:p>
          <w:p w14:paraId="7618D9C7" w14:textId="77777777" w:rsidR="00522ADA" w:rsidRPr="00522ADA" w:rsidRDefault="00522ADA" w:rsidP="00522ADA">
            <w:pPr>
              <w:ind w:firstLine="0"/>
              <w:jc w:val="center"/>
              <w:rPr>
                <w:rFonts w:eastAsia="Calibri"/>
                <w:lang w:eastAsia="ar-SA"/>
              </w:rPr>
            </w:pPr>
          </w:p>
        </w:tc>
        <w:tc>
          <w:tcPr>
            <w:tcW w:w="1341" w:type="pct"/>
            <w:vMerge w:val="restart"/>
            <w:vAlign w:val="center"/>
          </w:tcPr>
          <w:p w14:paraId="32679B5C" w14:textId="77777777" w:rsidR="00522ADA" w:rsidRPr="00522ADA" w:rsidRDefault="00522ADA" w:rsidP="00522ADA">
            <w:pPr>
              <w:shd w:val="clear" w:color="auto" w:fill="FFFFFF"/>
              <w:ind w:firstLine="0"/>
              <w:jc w:val="center"/>
              <w:rPr>
                <w:lang w:eastAsia="ar-SA"/>
              </w:rPr>
            </w:pPr>
            <w:r w:rsidRPr="00522ADA">
              <w:rPr>
                <w:rFonts w:eastAsia="Calibri"/>
                <w:lang w:eastAsia="ar-SA"/>
              </w:rPr>
              <w:t>Зачет</w:t>
            </w:r>
          </w:p>
        </w:tc>
        <w:tc>
          <w:tcPr>
            <w:tcW w:w="2602" w:type="pct"/>
            <w:tcBorders>
              <w:bottom w:val="single" w:sz="4" w:space="0" w:color="auto"/>
            </w:tcBorders>
            <w:vAlign w:val="center"/>
          </w:tcPr>
          <w:p w14:paraId="4BBFD9D5" w14:textId="77777777" w:rsidR="00522ADA" w:rsidRPr="00522ADA" w:rsidRDefault="00522ADA" w:rsidP="00522ADA">
            <w:pPr>
              <w:ind w:firstLine="0"/>
              <w:jc w:val="left"/>
              <w:rPr>
                <w:bCs/>
                <w:iCs/>
                <w:color w:val="C00000"/>
                <w:lang w:eastAsia="ar-SA"/>
              </w:rPr>
            </w:pPr>
            <w:r w:rsidRPr="00522ADA">
              <w:rPr>
                <w:i/>
                <w:lang w:eastAsia="ar-SA"/>
              </w:rPr>
              <w:t xml:space="preserve">- </w:t>
            </w:r>
            <w:r w:rsidRPr="00522ADA">
              <w:rPr>
                <w:lang w:eastAsia="ar-SA"/>
              </w:rPr>
              <w:t>теоретическое содержание предмета освоено полностью, сформированы необходимые практические навыки и умения, выполнены все задания</w:t>
            </w:r>
            <w:r w:rsidRPr="00522ADA">
              <w:rPr>
                <w:color w:val="C00000"/>
                <w:lang w:eastAsia="ar-SA"/>
              </w:rPr>
              <w:t>.</w:t>
            </w:r>
            <w:r w:rsidRPr="00522ADA">
              <w:rPr>
                <w:color w:val="00B050"/>
                <w:lang w:eastAsia="ar-SA"/>
              </w:rPr>
              <w:t xml:space="preserve"> </w:t>
            </w:r>
          </w:p>
        </w:tc>
      </w:tr>
      <w:tr w:rsidR="00522ADA" w:rsidRPr="00522ADA" w14:paraId="6E493D88" w14:textId="77777777" w:rsidTr="00393C4C">
        <w:trPr>
          <w:trHeight w:val="1776"/>
        </w:trPr>
        <w:tc>
          <w:tcPr>
            <w:tcW w:w="105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6B76220" w14:textId="77777777" w:rsidR="00522ADA" w:rsidRPr="00522ADA" w:rsidRDefault="00522ADA" w:rsidP="00522ADA">
            <w:pPr>
              <w:ind w:firstLine="0"/>
              <w:jc w:val="center"/>
              <w:rPr>
                <w:rFonts w:eastAsia="Calibri"/>
                <w:lang w:eastAsia="ar-SA"/>
              </w:rPr>
            </w:pPr>
            <w:r w:rsidRPr="00522ADA">
              <w:rPr>
                <w:rFonts w:eastAsia="Calibri"/>
                <w:lang w:eastAsia="ar-SA"/>
              </w:rPr>
              <w:t>от 70 до 85</w:t>
            </w:r>
          </w:p>
        </w:tc>
        <w:tc>
          <w:tcPr>
            <w:tcW w:w="1341" w:type="pct"/>
            <w:vMerge/>
            <w:vAlign w:val="center"/>
          </w:tcPr>
          <w:p w14:paraId="643C2CCE" w14:textId="77777777" w:rsidR="00522ADA" w:rsidRPr="00522ADA" w:rsidRDefault="00522ADA" w:rsidP="00522ADA">
            <w:pPr>
              <w:shd w:val="clear" w:color="auto" w:fill="FFFFFF"/>
              <w:ind w:firstLine="0"/>
              <w:jc w:val="center"/>
              <w:rPr>
                <w:rFonts w:eastAsia="Calibri"/>
                <w:lang w:eastAsia="ar-SA"/>
              </w:rPr>
            </w:pPr>
          </w:p>
        </w:tc>
        <w:tc>
          <w:tcPr>
            <w:tcW w:w="260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38FCA1A" w14:textId="77777777" w:rsidR="00522ADA" w:rsidRPr="00522ADA" w:rsidRDefault="00522ADA" w:rsidP="00522ADA">
            <w:pPr>
              <w:ind w:firstLine="0"/>
              <w:jc w:val="left"/>
              <w:rPr>
                <w:i/>
                <w:lang w:eastAsia="ar-SA"/>
              </w:rPr>
            </w:pPr>
            <w:r w:rsidRPr="00522ADA">
              <w:rPr>
                <w:lang w:eastAsia="ar-SA"/>
              </w:rPr>
              <w:t>теоретическое содержание предмета освоено полностью, сформированы необходимые практические навыки и умения не в полном объеме, выполнены все задания, при выполнении которых были обнаружены ошибки и недочеты</w:t>
            </w:r>
            <w:r w:rsidRPr="00522ADA">
              <w:rPr>
                <w:color w:val="C00000"/>
                <w:lang w:eastAsia="ar-SA"/>
              </w:rPr>
              <w:t>.</w:t>
            </w:r>
          </w:p>
        </w:tc>
      </w:tr>
      <w:tr w:rsidR="00522ADA" w:rsidRPr="00522ADA" w14:paraId="1B1F69FA" w14:textId="77777777" w:rsidTr="00393C4C">
        <w:trPr>
          <w:trHeight w:val="1803"/>
        </w:trPr>
        <w:tc>
          <w:tcPr>
            <w:tcW w:w="1057" w:type="pct"/>
            <w:tcBorders>
              <w:top w:val="single" w:sz="4" w:space="0" w:color="auto"/>
            </w:tcBorders>
            <w:vAlign w:val="center"/>
          </w:tcPr>
          <w:p w14:paraId="0ACA6E70" w14:textId="77777777" w:rsidR="00522ADA" w:rsidRPr="00522ADA" w:rsidRDefault="00522ADA" w:rsidP="00522ADA">
            <w:pPr>
              <w:ind w:firstLine="0"/>
              <w:jc w:val="center"/>
              <w:rPr>
                <w:rFonts w:eastAsia="Calibri"/>
                <w:lang w:eastAsia="ar-SA"/>
              </w:rPr>
            </w:pPr>
          </w:p>
          <w:p w14:paraId="12FB850C" w14:textId="77777777" w:rsidR="00522ADA" w:rsidRPr="00522ADA" w:rsidRDefault="00522ADA" w:rsidP="00522ADA">
            <w:pPr>
              <w:ind w:firstLine="0"/>
              <w:jc w:val="center"/>
              <w:rPr>
                <w:rFonts w:eastAsia="Calibri"/>
                <w:lang w:eastAsia="ar-SA"/>
              </w:rPr>
            </w:pPr>
            <w:r w:rsidRPr="00522ADA">
              <w:rPr>
                <w:rFonts w:eastAsia="Calibri"/>
                <w:lang w:eastAsia="ar-SA"/>
              </w:rPr>
              <w:t>от 50 до 69</w:t>
            </w:r>
          </w:p>
          <w:p w14:paraId="562BE657" w14:textId="77777777" w:rsidR="00522ADA" w:rsidRPr="00522ADA" w:rsidRDefault="00522ADA" w:rsidP="00522ADA">
            <w:pPr>
              <w:ind w:firstLine="0"/>
              <w:jc w:val="center"/>
              <w:rPr>
                <w:rFonts w:eastAsia="Calibri"/>
                <w:lang w:eastAsia="ar-SA"/>
              </w:rPr>
            </w:pPr>
          </w:p>
        </w:tc>
        <w:tc>
          <w:tcPr>
            <w:tcW w:w="1341" w:type="pct"/>
            <w:vMerge/>
            <w:tcBorders>
              <w:bottom w:val="single" w:sz="4" w:space="0" w:color="auto"/>
            </w:tcBorders>
            <w:vAlign w:val="center"/>
          </w:tcPr>
          <w:p w14:paraId="6D306E4C" w14:textId="77777777" w:rsidR="00522ADA" w:rsidRPr="00522ADA" w:rsidRDefault="00522ADA" w:rsidP="00522ADA">
            <w:pPr>
              <w:shd w:val="clear" w:color="auto" w:fill="FFFFFF"/>
              <w:ind w:firstLine="0"/>
              <w:jc w:val="center"/>
              <w:rPr>
                <w:rFonts w:eastAsia="Calibri"/>
                <w:lang w:eastAsia="ar-SA"/>
              </w:rPr>
            </w:pPr>
          </w:p>
        </w:tc>
        <w:tc>
          <w:tcPr>
            <w:tcW w:w="260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6043984" w14:textId="77777777" w:rsidR="00522ADA" w:rsidRPr="00522ADA" w:rsidRDefault="00522ADA" w:rsidP="00522ADA">
            <w:pPr>
              <w:ind w:firstLine="0"/>
              <w:jc w:val="left"/>
              <w:rPr>
                <w:lang w:eastAsia="ar-SA"/>
              </w:rPr>
            </w:pPr>
            <w:r w:rsidRPr="00522ADA">
              <w:rPr>
                <w:lang w:eastAsia="ar-SA"/>
              </w:rPr>
              <w:t>теоретическое содержание предмета освоено частично, но пробелы не носят существенного характера, сформированы в основном необходимые практические навыки и умения, выполнено большинство заданий, при выполнении которых были обнаружены ошибки и недочеты.</w:t>
            </w:r>
          </w:p>
        </w:tc>
      </w:tr>
      <w:tr w:rsidR="00522ADA" w:rsidRPr="00522ADA" w14:paraId="4BD98618" w14:textId="77777777" w:rsidTr="00393C4C">
        <w:trPr>
          <w:trHeight w:val="1561"/>
        </w:trPr>
        <w:tc>
          <w:tcPr>
            <w:tcW w:w="1057" w:type="pct"/>
            <w:vAlign w:val="center"/>
          </w:tcPr>
          <w:p w14:paraId="1F315A63" w14:textId="77777777" w:rsidR="00522ADA" w:rsidRPr="00522ADA" w:rsidRDefault="00522ADA" w:rsidP="00522ADA">
            <w:pPr>
              <w:ind w:firstLine="0"/>
              <w:jc w:val="center"/>
              <w:rPr>
                <w:rFonts w:eastAsia="Calibri"/>
                <w:lang w:eastAsia="ar-SA"/>
              </w:rPr>
            </w:pPr>
            <w:r w:rsidRPr="00522ADA">
              <w:rPr>
                <w:rFonts w:eastAsia="Calibri"/>
                <w:lang w:eastAsia="ar-SA"/>
              </w:rPr>
              <w:t>от 0 до 49</w:t>
            </w:r>
          </w:p>
        </w:tc>
        <w:tc>
          <w:tcPr>
            <w:tcW w:w="1341" w:type="pct"/>
            <w:tcBorders>
              <w:top w:val="single" w:sz="4" w:space="0" w:color="auto"/>
            </w:tcBorders>
            <w:vAlign w:val="center"/>
          </w:tcPr>
          <w:p w14:paraId="43655524" w14:textId="77777777" w:rsidR="00522ADA" w:rsidRPr="00522ADA" w:rsidRDefault="00522ADA" w:rsidP="00522ADA">
            <w:pPr>
              <w:ind w:firstLine="0"/>
              <w:jc w:val="center"/>
              <w:rPr>
                <w:rFonts w:eastAsia="Calibri"/>
                <w:lang w:eastAsia="ar-SA"/>
              </w:rPr>
            </w:pPr>
            <w:r w:rsidRPr="00522ADA">
              <w:rPr>
                <w:rFonts w:eastAsia="Calibri"/>
                <w:lang w:eastAsia="ar-SA"/>
              </w:rPr>
              <w:t>«Незачет»</w:t>
            </w:r>
          </w:p>
        </w:tc>
        <w:tc>
          <w:tcPr>
            <w:tcW w:w="2602" w:type="pct"/>
            <w:tcBorders>
              <w:top w:val="single" w:sz="4" w:space="0" w:color="auto"/>
            </w:tcBorders>
            <w:vAlign w:val="center"/>
          </w:tcPr>
          <w:p w14:paraId="2180235E" w14:textId="77777777" w:rsidR="00522ADA" w:rsidRPr="00522ADA" w:rsidRDefault="00522ADA" w:rsidP="00522ADA">
            <w:pPr>
              <w:ind w:firstLine="0"/>
              <w:jc w:val="left"/>
              <w:rPr>
                <w:lang w:eastAsia="ar-SA"/>
              </w:rPr>
            </w:pPr>
            <w:r w:rsidRPr="00522ADA">
              <w:rPr>
                <w:lang w:eastAsia="ar-SA"/>
              </w:rPr>
              <w:t xml:space="preserve">теоретическое содержание предмета не освоено, не сформированы необходимые практические навыки и умения, выполненные учебные задания содержат ошибки и недочеты. </w:t>
            </w:r>
          </w:p>
        </w:tc>
      </w:tr>
    </w:tbl>
    <w:p w14:paraId="72FA225A" w14:textId="77777777" w:rsidR="00522ADA" w:rsidRPr="00522ADA" w:rsidRDefault="00522ADA" w:rsidP="00522ADA">
      <w:pPr>
        <w:ind w:firstLine="709"/>
        <w:jc w:val="right"/>
        <w:rPr>
          <w:rFonts w:eastAsia="Calibri"/>
          <w:b/>
          <w:i/>
          <w:sz w:val="28"/>
          <w:szCs w:val="28"/>
          <w:lang w:eastAsia="ar-SA"/>
        </w:rPr>
      </w:pPr>
    </w:p>
    <w:p w14:paraId="0104DC85" w14:textId="77777777" w:rsidR="00522ADA" w:rsidRPr="00522ADA" w:rsidRDefault="00522ADA" w:rsidP="00522ADA">
      <w:pPr>
        <w:ind w:firstLine="0"/>
        <w:jc w:val="right"/>
        <w:rPr>
          <w:rFonts w:eastAsia="Calibri"/>
          <w:b/>
          <w:i/>
          <w:szCs w:val="28"/>
          <w:lang w:eastAsia="ar-SA"/>
        </w:rPr>
      </w:pPr>
    </w:p>
    <w:p w14:paraId="328C9DAE" w14:textId="2DF63920" w:rsidR="00522ADA" w:rsidRPr="00692D0C" w:rsidRDefault="00522ADA" w:rsidP="00522ADA">
      <w:pPr>
        <w:spacing w:after="4"/>
        <w:ind w:firstLine="709"/>
        <w:jc w:val="center"/>
        <w:rPr>
          <w:rFonts w:eastAsia="Calibri"/>
          <w:b/>
          <w:lang w:eastAsia="ar-SA"/>
        </w:rPr>
      </w:pPr>
      <w:r w:rsidRPr="00692D0C">
        <w:rPr>
          <w:rFonts w:eastAsia="Calibri"/>
          <w:b/>
          <w:lang w:eastAsia="ar-SA"/>
        </w:rPr>
        <w:t>Ключ (правильные ответы)</w:t>
      </w:r>
    </w:p>
    <w:p w14:paraId="5789DB00" w14:textId="77777777" w:rsidR="00522ADA" w:rsidRPr="00692D0C" w:rsidRDefault="00522ADA" w:rsidP="00522ADA">
      <w:pPr>
        <w:spacing w:after="4"/>
        <w:ind w:firstLine="709"/>
        <w:rPr>
          <w:rFonts w:eastAsia="Calibri"/>
          <w:lang w:eastAsia="ar-SA"/>
        </w:rPr>
      </w:pPr>
    </w:p>
    <w:p w14:paraId="5EA37C95" w14:textId="1F5A42BA" w:rsidR="00522ADA" w:rsidRPr="00031AD8" w:rsidRDefault="00522ADA" w:rsidP="00522ADA">
      <w:pPr>
        <w:spacing w:after="4"/>
        <w:ind w:firstLine="709"/>
        <w:rPr>
          <w:rFonts w:eastAsia="Calibri"/>
          <w:lang w:eastAsia="ar-SA"/>
        </w:rPr>
      </w:pPr>
      <w:r w:rsidRPr="00692D0C">
        <w:rPr>
          <w:rFonts w:eastAsia="Calibri"/>
          <w:lang w:eastAsia="ar-SA"/>
        </w:rPr>
        <w:t>1. Ответ: а</w:t>
      </w:r>
      <w:r w:rsidR="00031AD8">
        <w:rPr>
          <w:rFonts w:eastAsia="Calibri"/>
          <w:lang w:eastAsia="ar-SA"/>
        </w:rPr>
        <w:t>, б, в, г</w:t>
      </w:r>
    </w:p>
    <w:p w14:paraId="40EF3FBD" w14:textId="48F358A7" w:rsidR="00522ADA" w:rsidRPr="00692D0C" w:rsidRDefault="00522ADA" w:rsidP="00522ADA">
      <w:pPr>
        <w:spacing w:after="4"/>
        <w:ind w:firstLine="709"/>
        <w:rPr>
          <w:rFonts w:eastAsia="Calibri"/>
          <w:lang w:eastAsia="ar-SA"/>
        </w:rPr>
      </w:pPr>
      <w:r w:rsidRPr="00692D0C">
        <w:rPr>
          <w:rFonts w:eastAsia="Calibri"/>
          <w:lang w:eastAsia="ar-SA"/>
        </w:rPr>
        <w:t xml:space="preserve">2. Ответ: </w:t>
      </w:r>
      <w:r w:rsidR="00ED6130" w:rsidRPr="00692D0C">
        <w:rPr>
          <w:rFonts w:eastAsia="Calibri"/>
          <w:lang w:eastAsia="ar-SA"/>
        </w:rPr>
        <w:t>в</w:t>
      </w:r>
    </w:p>
    <w:p w14:paraId="356D06CF" w14:textId="2F54BFE7" w:rsidR="00522ADA" w:rsidRPr="00692D0C" w:rsidRDefault="00522ADA" w:rsidP="00522ADA">
      <w:pPr>
        <w:spacing w:after="4"/>
        <w:ind w:firstLine="709"/>
        <w:rPr>
          <w:rFonts w:eastAsia="Calibri"/>
          <w:lang w:eastAsia="ar-SA"/>
        </w:rPr>
      </w:pPr>
      <w:r w:rsidRPr="00692D0C">
        <w:rPr>
          <w:rFonts w:eastAsia="Calibri"/>
          <w:lang w:eastAsia="ar-SA"/>
        </w:rPr>
        <w:t xml:space="preserve">3. Ответ: </w:t>
      </w:r>
      <w:r w:rsidR="00430986">
        <w:rPr>
          <w:rFonts w:eastAsia="Calibri"/>
          <w:lang w:eastAsia="ar-SA"/>
        </w:rPr>
        <w:t>а</w:t>
      </w:r>
    </w:p>
    <w:p w14:paraId="32AB022D" w14:textId="400CD3C4" w:rsidR="00522ADA" w:rsidRPr="00692D0C" w:rsidRDefault="00522ADA" w:rsidP="00522ADA">
      <w:pPr>
        <w:spacing w:after="4"/>
        <w:ind w:firstLine="709"/>
        <w:rPr>
          <w:rFonts w:eastAsia="Calibri"/>
          <w:lang w:eastAsia="ar-SA"/>
        </w:rPr>
      </w:pPr>
      <w:r w:rsidRPr="00692D0C">
        <w:rPr>
          <w:rFonts w:eastAsia="Calibri"/>
          <w:lang w:eastAsia="ar-SA"/>
        </w:rPr>
        <w:t xml:space="preserve">4. Ответ: </w:t>
      </w:r>
      <w:r w:rsidR="00430986">
        <w:rPr>
          <w:rFonts w:eastAsia="Calibri"/>
          <w:lang w:eastAsia="ar-SA"/>
        </w:rPr>
        <w:t>б</w:t>
      </w:r>
    </w:p>
    <w:p w14:paraId="657F3D0E" w14:textId="6A5552F4" w:rsidR="00522ADA" w:rsidRPr="00692D0C" w:rsidRDefault="00522ADA" w:rsidP="00522ADA">
      <w:pPr>
        <w:spacing w:after="4"/>
        <w:ind w:firstLine="709"/>
        <w:rPr>
          <w:rFonts w:eastAsia="Calibri"/>
          <w:lang w:eastAsia="ar-SA"/>
        </w:rPr>
      </w:pPr>
      <w:r w:rsidRPr="00692D0C">
        <w:rPr>
          <w:rFonts w:eastAsia="Calibri"/>
          <w:lang w:eastAsia="ar-SA"/>
        </w:rPr>
        <w:t xml:space="preserve">5. Ответ: </w:t>
      </w:r>
      <w:r w:rsidR="00430986">
        <w:rPr>
          <w:rFonts w:eastAsia="Calibri"/>
          <w:lang w:eastAsia="ar-SA"/>
        </w:rPr>
        <w:t>а</w:t>
      </w:r>
    </w:p>
    <w:p w14:paraId="5D563194" w14:textId="2488F103" w:rsidR="00522ADA" w:rsidRPr="00692D0C" w:rsidRDefault="00522ADA" w:rsidP="00522ADA">
      <w:pPr>
        <w:spacing w:after="4"/>
        <w:ind w:firstLine="709"/>
        <w:rPr>
          <w:rFonts w:eastAsia="Calibri"/>
          <w:lang w:eastAsia="ar-SA"/>
        </w:rPr>
      </w:pPr>
      <w:r w:rsidRPr="00692D0C">
        <w:rPr>
          <w:rFonts w:eastAsia="Calibri"/>
          <w:lang w:eastAsia="ar-SA"/>
        </w:rPr>
        <w:t xml:space="preserve">6. Ответ: </w:t>
      </w:r>
      <w:r w:rsidR="00031AD8" w:rsidRPr="00031AD8">
        <w:rPr>
          <w:rFonts w:eastAsia="Calibri"/>
          <w:iCs/>
        </w:rPr>
        <w:t>организационное</w:t>
      </w:r>
      <w:r w:rsidR="00031AD8" w:rsidRPr="00031AD8">
        <w:rPr>
          <w:rFonts w:eastAsia="Calibri"/>
          <w:iCs/>
          <w:lang w:eastAsia="ar-SA"/>
        </w:rPr>
        <w:t xml:space="preserve"> </w:t>
      </w:r>
    </w:p>
    <w:p w14:paraId="4EB8DF65" w14:textId="0CE95313" w:rsidR="00522ADA" w:rsidRPr="00692D0C" w:rsidRDefault="00522ADA" w:rsidP="00522ADA">
      <w:pPr>
        <w:spacing w:after="4"/>
        <w:ind w:firstLine="709"/>
        <w:rPr>
          <w:rFonts w:eastAsia="Calibri"/>
          <w:iCs/>
          <w:lang w:eastAsia="ar-SA"/>
        </w:rPr>
      </w:pPr>
      <w:r w:rsidRPr="00692D0C">
        <w:rPr>
          <w:rFonts w:eastAsia="Calibri"/>
          <w:lang w:eastAsia="ar-SA"/>
        </w:rPr>
        <w:t xml:space="preserve">7. Ответ: </w:t>
      </w:r>
      <w:r w:rsidR="00031AD8" w:rsidRPr="00031AD8">
        <w:rPr>
          <w:rFonts w:eastAsia="Calibri"/>
          <w:iCs/>
        </w:rPr>
        <w:t>техническое</w:t>
      </w:r>
    </w:p>
    <w:p w14:paraId="255EFD5C" w14:textId="671FBA73" w:rsidR="00522ADA" w:rsidRPr="00692D0C" w:rsidRDefault="00522ADA" w:rsidP="00522ADA">
      <w:pPr>
        <w:spacing w:after="4"/>
        <w:ind w:firstLine="709"/>
        <w:rPr>
          <w:rFonts w:eastAsia="Calibri"/>
          <w:lang w:eastAsia="ar-SA"/>
        </w:rPr>
      </w:pPr>
      <w:r w:rsidRPr="00692D0C">
        <w:rPr>
          <w:rFonts w:eastAsia="Calibri"/>
          <w:lang w:eastAsia="ar-SA"/>
        </w:rPr>
        <w:t xml:space="preserve">8. Ответ: </w:t>
      </w:r>
      <w:r w:rsidR="00031AD8" w:rsidRPr="00031AD8">
        <w:rPr>
          <w:rFonts w:eastAsia="Calibri"/>
          <w:lang w:eastAsia="ar-SA"/>
        </w:rPr>
        <w:t>пассивные</w:t>
      </w:r>
    </w:p>
    <w:p w14:paraId="482A79D4" w14:textId="4C1278BB" w:rsidR="00522ADA" w:rsidRPr="00692D0C" w:rsidRDefault="00522ADA" w:rsidP="00522ADA">
      <w:pPr>
        <w:spacing w:after="4"/>
        <w:ind w:firstLine="709"/>
        <w:rPr>
          <w:rFonts w:eastAsia="Calibri"/>
          <w:lang w:eastAsia="ar-SA"/>
        </w:rPr>
      </w:pPr>
      <w:r w:rsidRPr="00692D0C">
        <w:rPr>
          <w:rFonts w:eastAsia="Calibri"/>
          <w:lang w:eastAsia="ar-SA"/>
        </w:rPr>
        <w:t xml:space="preserve">9. Ответ: </w:t>
      </w:r>
      <w:r w:rsidR="00430986">
        <w:rPr>
          <w:rFonts w:eastAsia="Calibri"/>
          <w:lang w:eastAsia="ar-SA"/>
        </w:rPr>
        <w:t>б, в</w:t>
      </w:r>
    </w:p>
    <w:p w14:paraId="209097D4" w14:textId="5DB5B9BC" w:rsidR="00522ADA" w:rsidRPr="00692D0C" w:rsidRDefault="00522ADA" w:rsidP="00522ADA">
      <w:pPr>
        <w:spacing w:after="4"/>
        <w:ind w:firstLine="709"/>
        <w:jc w:val="left"/>
        <w:rPr>
          <w:rFonts w:eastAsia="Calibri"/>
          <w:lang w:eastAsia="ar-SA"/>
        </w:rPr>
      </w:pPr>
      <w:r w:rsidRPr="00692D0C">
        <w:rPr>
          <w:rFonts w:eastAsia="Calibri"/>
          <w:lang w:eastAsia="ar-SA"/>
        </w:rPr>
        <w:t xml:space="preserve">10. Ответ: </w:t>
      </w:r>
      <w:bookmarkStart w:id="2" w:name="_Toc173529659"/>
      <w:r w:rsidR="00430986">
        <w:rPr>
          <w:rFonts w:eastAsia="Calibri"/>
          <w:lang w:eastAsia="ar-SA"/>
        </w:rPr>
        <w:t xml:space="preserve">б, </w:t>
      </w:r>
      <w:r w:rsidR="00ED6130" w:rsidRPr="00692D0C">
        <w:rPr>
          <w:rFonts w:eastAsia="Calibri"/>
          <w:lang w:eastAsia="ar-SA"/>
        </w:rPr>
        <w:t>г</w:t>
      </w:r>
    </w:p>
    <w:p w14:paraId="661D6360" w14:textId="29C1F86C" w:rsidR="00522ADA" w:rsidRPr="00692D0C" w:rsidRDefault="00522ADA" w:rsidP="00522ADA">
      <w:pPr>
        <w:spacing w:after="4"/>
        <w:ind w:firstLine="709"/>
        <w:jc w:val="left"/>
        <w:rPr>
          <w:rFonts w:eastAsia="Calibri"/>
          <w:lang w:eastAsia="ar-SA"/>
        </w:rPr>
      </w:pPr>
      <w:r w:rsidRPr="00692D0C">
        <w:rPr>
          <w:rFonts w:eastAsia="Calibri"/>
          <w:lang w:eastAsia="ar-SA"/>
        </w:rPr>
        <w:t xml:space="preserve">11. Ответ: </w:t>
      </w:r>
      <w:r w:rsidR="00031AD8" w:rsidRPr="00031AD8">
        <w:rPr>
          <w:rFonts w:eastAsia="Calibri"/>
          <w:lang w:eastAsia="ar-SA"/>
        </w:rPr>
        <w:t>активные</w:t>
      </w:r>
    </w:p>
    <w:p w14:paraId="107A3F08" w14:textId="798A37C3" w:rsidR="00522ADA" w:rsidRPr="00692D0C" w:rsidRDefault="00522ADA" w:rsidP="00522ADA">
      <w:pPr>
        <w:spacing w:after="4"/>
        <w:ind w:firstLine="709"/>
        <w:jc w:val="left"/>
        <w:rPr>
          <w:rFonts w:eastAsia="Calibri"/>
          <w:lang w:eastAsia="ar-SA"/>
        </w:rPr>
      </w:pPr>
      <w:r w:rsidRPr="00692D0C">
        <w:rPr>
          <w:rFonts w:eastAsia="Calibri"/>
          <w:lang w:eastAsia="ar-SA"/>
        </w:rPr>
        <w:t xml:space="preserve">12 Ответ: </w:t>
      </w:r>
      <w:r w:rsidR="00031AD8">
        <w:rPr>
          <w:rFonts w:eastAsia="Calibri"/>
          <w:lang w:eastAsia="ar-SA"/>
        </w:rPr>
        <w:t>э</w:t>
      </w:r>
      <w:r w:rsidR="00031AD8" w:rsidRPr="00031AD8">
        <w:rPr>
          <w:rFonts w:eastAsia="Calibri"/>
          <w:lang w:eastAsia="ar-SA"/>
        </w:rPr>
        <w:t>кранирование</w:t>
      </w:r>
    </w:p>
    <w:p w14:paraId="3CD0D1A0" w14:textId="55796FDE" w:rsidR="00522ADA" w:rsidRPr="00692D0C" w:rsidRDefault="00522ADA" w:rsidP="00522ADA">
      <w:pPr>
        <w:spacing w:after="4"/>
        <w:ind w:firstLine="709"/>
        <w:jc w:val="left"/>
        <w:rPr>
          <w:rFonts w:eastAsia="Calibri"/>
          <w:lang w:eastAsia="ar-SA"/>
        </w:rPr>
      </w:pPr>
      <w:r w:rsidRPr="00692D0C">
        <w:rPr>
          <w:rFonts w:eastAsia="Calibri"/>
          <w:lang w:eastAsia="ar-SA"/>
        </w:rPr>
        <w:t xml:space="preserve">13. Ответ: </w:t>
      </w:r>
      <w:r w:rsidR="00430986">
        <w:rPr>
          <w:rFonts w:eastAsia="Calibri"/>
          <w:lang w:eastAsia="ar-SA"/>
        </w:rPr>
        <w:t>б</w:t>
      </w:r>
    </w:p>
    <w:p w14:paraId="3206B80C" w14:textId="691BE0E2" w:rsidR="00522ADA" w:rsidRPr="00692D0C" w:rsidRDefault="00522ADA" w:rsidP="00522ADA">
      <w:pPr>
        <w:spacing w:after="4"/>
        <w:ind w:firstLine="709"/>
        <w:jc w:val="left"/>
        <w:rPr>
          <w:rFonts w:eastAsia="Calibri"/>
          <w:lang w:eastAsia="ar-SA"/>
        </w:rPr>
      </w:pPr>
      <w:r w:rsidRPr="00692D0C">
        <w:rPr>
          <w:rFonts w:eastAsia="Calibri"/>
          <w:lang w:eastAsia="ar-SA"/>
        </w:rPr>
        <w:t xml:space="preserve">14. Ответ: </w:t>
      </w:r>
      <w:r w:rsidR="00ED6130" w:rsidRPr="00692D0C">
        <w:rPr>
          <w:rFonts w:eastAsia="Calibri"/>
          <w:lang w:eastAsia="ar-SA"/>
        </w:rPr>
        <w:t>а</w:t>
      </w:r>
    </w:p>
    <w:p w14:paraId="46CF84CB" w14:textId="11507639" w:rsidR="00522ADA" w:rsidRPr="00692D0C" w:rsidRDefault="00522ADA" w:rsidP="00522ADA">
      <w:pPr>
        <w:spacing w:after="4"/>
        <w:ind w:firstLine="709"/>
        <w:jc w:val="left"/>
        <w:rPr>
          <w:rFonts w:eastAsia="Calibri"/>
          <w:lang w:eastAsia="ar-SA"/>
        </w:rPr>
      </w:pPr>
      <w:r w:rsidRPr="00692D0C">
        <w:rPr>
          <w:rFonts w:eastAsia="Calibri"/>
          <w:lang w:eastAsia="ar-SA"/>
        </w:rPr>
        <w:t xml:space="preserve">15. Ответ: </w:t>
      </w:r>
      <w:bookmarkEnd w:id="2"/>
      <w:r w:rsidR="00430986">
        <w:rPr>
          <w:rFonts w:eastAsia="Calibri"/>
          <w:lang w:eastAsia="ar-SA"/>
        </w:rPr>
        <w:t>а, б, в</w:t>
      </w:r>
    </w:p>
    <w:p w14:paraId="3A3F4314" w14:textId="77777777" w:rsidR="000D6C03" w:rsidRPr="000D6C03" w:rsidRDefault="000D6C03" w:rsidP="000D6C03">
      <w:pPr>
        <w:jc w:val="left"/>
        <w:rPr>
          <w:bCs/>
        </w:rPr>
      </w:pPr>
    </w:p>
    <w:p w14:paraId="6076E758" w14:textId="11422770" w:rsidR="009435D4" w:rsidRPr="00C37326" w:rsidRDefault="00CA6AB6" w:rsidP="00CA6AB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</w:rPr>
      </w:pPr>
      <w:r>
        <w:rPr>
          <w:b/>
          <w:bCs/>
        </w:rPr>
        <w:t xml:space="preserve">Список </w:t>
      </w:r>
      <w:r w:rsidR="005622CC">
        <w:rPr>
          <w:b/>
          <w:bCs/>
        </w:rPr>
        <w:t>использованной</w:t>
      </w:r>
      <w:r>
        <w:rPr>
          <w:b/>
          <w:bCs/>
        </w:rPr>
        <w:t xml:space="preserve"> литературы</w:t>
      </w:r>
    </w:p>
    <w:p w14:paraId="1D00D728" w14:textId="24C26C4C" w:rsidR="00E40D19" w:rsidRPr="00C8653F" w:rsidRDefault="00E40D19" w:rsidP="00652C0C">
      <w:pPr>
        <w:pStyle w:val="aa"/>
        <w:numPr>
          <w:ilvl w:val="0"/>
          <w:numId w:val="5"/>
        </w:numPr>
        <w:rPr>
          <w:lang w:val="en-US"/>
        </w:rPr>
      </w:pPr>
      <w:proofErr w:type="spellStart"/>
      <w:r w:rsidRPr="00D67649">
        <w:t>Федеральныи</w:t>
      </w:r>
      <w:proofErr w:type="spellEnd"/>
      <w:r w:rsidRPr="00D67649">
        <w:t xml:space="preserve">̆ закон «О техническом регулировании». </w:t>
      </w:r>
      <w:r w:rsidRPr="00F90AE0">
        <w:rPr>
          <w:b/>
          <w:bCs/>
        </w:rPr>
        <w:t xml:space="preserve"> </w:t>
      </w:r>
      <w:r w:rsidRPr="00C8653F">
        <w:rPr>
          <w:b/>
          <w:bCs/>
          <w:lang w:val="en-US"/>
        </w:rPr>
        <w:t xml:space="preserve">– </w:t>
      </w:r>
      <w:r w:rsidRPr="00C8653F">
        <w:rPr>
          <w:lang w:val="en-US"/>
        </w:rPr>
        <w:t xml:space="preserve">URL: https://base.garant.ru/12129354/. </w:t>
      </w:r>
    </w:p>
    <w:p w14:paraId="444AE0F0" w14:textId="77777777" w:rsidR="00E40D19" w:rsidRPr="00D67649" w:rsidRDefault="00E40D19" w:rsidP="00652C0C">
      <w:pPr>
        <w:pStyle w:val="aa"/>
        <w:numPr>
          <w:ilvl w:val="0"/>
          <w:numId w:val="3"/>
        </w:numPr>
      </w:pPr>
      <w:r w:rsidRPr="00D67649">
        <w:t xml:space="preserve">Стандарты и регламенты//РОССТАНДАРТ. Федеральное агентство по техническому регулированию и метрологии: </w:t>
      </w:r>
      <w:proofErr w:type="spellStart"/>
      <w:r w:rsidRPr="00D67649">
        <w:t>официальныи</w:t>
      </w:r>
      <w:proofErr w:type="spellEnd"/>
      <w:r w:rsidRPr="00D67649">
        <w:t xml:space="preserve">̆ </w:t>
      </w:r>
      <w:proofErr w:type="spellStart"/>
      <w:r w:rsidRPr="00D67649">
        <w:t>сайт</w:t>
      </w:r>
      <w:proofErr w:type="spellEnd"/>
      <w:r w:rsidRPr="00D67649">
        <w:t xml:space="preserve">. - URL: https://www.rst.gov.ru/portal/gost//home/standarts. </w:t>
      </w:r>
    </w:p>
    <w:p w14:paraId="07A43500" w14:textId="77777777" w:rsidR="00E40D19" w:rsidRPr="00D67649" w:rsidRDefault="00E40D19" w:rsidP="00652C0C">
      <w:pPr>
        <w:pStyle w:val="aa"/>
        <w:numPr>
          <w:ilvl w:val="0"/>
          <w:numId w:val="3"/>
        </w:numPr>
      </w:pPr>
      <w:r w:rsidRPr="00D67649">
        <w:t xml:space="preserve">Правила по проведению сертификации в </w:t>
      </w:r>
      <w:proofErr w:type="spellStart"/>
      <w:r w:rsidRPr="00D67649">
        <w:t>Российскои</w:t>
      </w:r>
      <w:proofErr w:type="spellEnd"/>
      <w:r w:rsidRPr="00D67649">
        <w:t xml:space="preserve">̆ Федерации. </w:t>
      </w:r>
      <w:r w:rsidRPr="00D67649">
        <w:rPr>
          <w:b/>
          <w:bCs/>
        </w:rPr>
        <w:t xml:space="preserve">– </w:t>
      </w:r>
      <w:r w:rsidRPr="00D67649">
        <w:t xml:space="preserve">URL: http://www.consultant.ru/document/cons_doc_LAW_27857/d2734ce73fb57447db7ca97c3e9 550b7b847e56a/. </w:t>
      </w:r>
    </w:p>
    <w:p w14:paraId="4192045C" w14:textId="77777777" w:rsidR="00E40D19" w:rsidRPr="00D67649" w:rsidRDefault="00E40D19" w:rsidP="00652C0C">
      <w:pPr>
        <w:pStyle w:val="aa"/>
        <w:numPr>
          <w:ilvl w:val="0"/>
          <w:numId w:val="3"/>
        </w:numPr>
      </w:pPr>
      <w:proofErr w:type="spellStart"/>
      <w:r w:rsidRPr="00D67649">
        <w:t>Техэксперт</w:t>
      </w:r>
      <w:proofErr w:type="spellEnd"/>
      <w:r w:rsidRPr="00D67649">
        <w:t xml:space="preserve">. </w:t>
      </w:r>
      <w:proofErr w:type="spellStart"/>
      <w:r w:rsidRPr="00D67649">
        <w:t>Электронныи</w:t>
      </w:r>
      <w:proofErr w:type="spellEnd"/>
      <w:r w:rsidRPr="00D67649">
        <w:t xml:space="preserve">̆ фонд </w:t>
      </w:r>
      <w:proofErr w:type="spellStart"/>
      <w:r w:rsidRPr="00D67649">
        <w:t>правовои</w:t>
      </w:r>
      <w:proofErr w:type="spellEnd"/>
      <w:r w:rsidRPr="00D67649">
        <w:t>̆ и нормативно-</w:t>
      </w:r>
      <w:proofErr w:type="spellStart"/>
      <w:r w:rsidRPr="00D67649">
        <w:t>техническои</w:t>
      </w:r>
      <w:proofErr w:type="spellEnd"/>
      <w:r w:rsidRPr="00D67649">
        <w:t xml:space="preserve">̆ документации/АО «Кодекс»: Профессиональные справочные системы: </w:t>
      </w:r>
      <w:proofErr w:type="spellStart"/>
      <w:r w:rsidRPr="00D67649">
        <w:t>официальныи</w:t>
      </w:r>
      <w:proofErr w:type="spellEnd"/>
      <w:r w:rsidRPr="00D67649">
        <w:t xml:space="preserve">̆ </w:t>
      </w:r>
      <w:proofErr w:type="spellStart"/>
      <w:r w:rsidRPr="00D67649">
        <w:t>сайт</w:t>
      </w:r>
      <w:proofErr w:type="spellEnd"/>
      <w:r w:rsidRPr="00D67649">
        <w:t xml:space="preserve">. </w:t>
      </w:r>
      <w:r w:rsidRPr="00D67649">
        <w:rPr>
          <w:b/>
          <w:bCs/>
        </w:rPr>
        <w:t>–</w:t>
      </w:r>
      <w:r w:rsidRPr="00D67649">
        <w:t>URL: http://docs.cntd.ru</w:t>
      </w:r>
      <w:r w:rsidRPr="00D67649">
        <w:rPr>
          <w:b/>
          <w:bCs/>
        </w:rPr>
        <w:t xml:space="preserve">/. </w:t>
      </w:r>
    </w:p>
    <w:p w14:paraId="19BE2294" w14:textId="77777777" w:rsidR="00E40D19" w:rsidRPr="00D67649" w:rsidRDefault="00E40D19" w:rsidP="00652C0C">
      <w:pPr>
        <w:pStyle w:val="aa"/>
        <w:numPr>
          <w:ilvl w:val="0"/>
          <w:numId w:val="3"/>
        </w:numPr>
      </w:pPr>
      <w:r w:rsidRPr="00D67649">
        <w:t xml:space="preserve">ГОСТ 8.417-2002. Государственная система обеспечения единства измерений (ГСИ). Единицы величин (с поправками). </w:t>
      </w:r>
      <w:r w:rsidRPr="00D67649">
        <w:rPr>
          <w:b/>
          <w:bCs/>
        </w:rPr>
        <w:t xml:space="preserve">– </w:t>
      </w:r>
      <w:r w:rsidRPr="00D67649">
        <w:t xml:space="preserve">URL: http://docs.cntd.ru/document/1200031406. </w:t>
      </w:r>
    </w:p>
    <w:p w14:paraId="2E41437C" w14:textId="77777777" w:rsidR="00E40D19" w:rsidRPr="00D67649" w:rsidRDefault="00E40D19" w:rsidP="00652C0C">
      <w:pPr>
        <w:pStyle w:val="aa"/>
        <w:numPr>
          <w:ilvl w:val="0"/>
          <w:numId w:val="3"/>
        </w:numPr>
      </w:pPr>
      <w:r w:rsidRPr="00D67649">
        <w:t xml:space="preserve">ГОСТ Р 1.0-2004. Стандартизация в </w:t>
      </w:r>
      <w:proofErr w:type="spellStart"/>
      <w:r w:rsidRPr="00D67649">
        <w:t>Российскои</w:t>
      </w:r>
      <w:proofErr w:type="spellEnd"/>
      <w:r w:rsidRPr="00D67649">
        <w:t xml:space="preserve">̆ Федерации. Основные положения. </w:t>
      </w:r>
      <w:r w:rsidRPr="00D67649">
        <w:rPr>
          <w:b/>
          <w:bCs/>
        </w:rPr>
        <w:t xml:space="preserve">– </w:t>
      </w:r>
      <w:r w:rsidRPr="00D67649">
        <w:t xml:space="preserve">http://docs.cntd.ru/document/1200038794. </w:t>
      </w:r>
    </w:p>
    <w:p w14:paraId="18C6BCF9" w14:textId="77777777" w:rsidR="00E40D19" w:rsidRPr="00D67649" w:rsidRDefault="00E40D19" w:rsidP="00652C0C">
      <w:pPr>
        <w:pStyle w:val="aa"/>
        <w:numPr>
          <w:ilvl w:val="0"/>
          <w:numId w:val="4"/>
        </w:numPr>
      </w:pPr>
      <w:r w:rsidRPr="00D67649">
        <w:t xml:space="preserve">ГОСТ Р 8.563-2009 Государственная система обеспечения единства измерений (ГСИ). Методики (методы) измерений. </w:t>
      </w:r>
      <w:r w:rsidRPr="00D67649">
        <w:rPr>
          <w:b/>
          <w:bCs/>
        </w:rPr>
        <w:t>–</w:t>
      </w:r>
      <w:r w:rsidRPr="00D67649">
        <w:t xml:space="preserve">URL: http://docs.cntd.ru/document/1200077909. </w:t>
      </w:r>
    </w:p>
    <w:p w14:paraId="1B4C5687" w14:textId="77777777" w:rsidR="00E40D19" w:rsidRPr="00D67649" w:rsidRDefault="00E40D19" w:rsidP="00652C0C">
      <w:pPr>
        <w:pStyle w:val="aa"/>
        <w:numPr>
          <w:ilvl w:val="0"/>
          <w:numId w:val="3"/>
        </w:numPr>
      </w:pPr>
      <w:r w:rsidRPr="00D67649">
        <w:t xml:space="preserve">ГОСТ Р 8.000-2015 Государственная система обеспечения единства измерений (ГСИ). Основные положения. </w:t>
      </w:r>
      <w:r w:rsidRPr="00D67649">
        <w:rPr>
          <w:b/>
          <w:bCs/>
        </w:rPr>
        <w:t>–</w:t>
      </w:r>
      <w:r w:rsidRPr="00D67649">
        <w:t xml:space="preserve">URL: http://docs.cntd.ru/document/1200124116. </w:t>
      </w:r>
    </w:p>
    <w:p w14:paraId="5AA04A1D" w14:textId="77777777" w:rsidR="00E40D19" w:rsidRPr="00D67649" w:rsidRDefault="00E40D19" w:rsidP="00652C0C">
      <w:pPr>
        <w:pStyle w:val="aa"/>
        <w:numPr>
          <w:ilvl w:val="0"/>
          <w:numId w:val="3"/>
        </w:numPr>
      </w:pPr>
      <w:r w:rsidRPr="00D67649">
        <w:t xml:space="preserve">ОСТ 45.150-99 Отраслевая система обеспечения единства измерений. Методики выполнения измерений. Порядок разработки и аттестации. </w:t>
      </w:r>
      <w:r w:rsidRPr="00D67649">
        <w:rPr>
          <w:b/>
          <w:bCs/>
        </w:rPr>
        <w:t xml:space="preserve">– </w:t>
      </w:r>
      <w:r w:rsidRPr="00D67649">
        <w:t xml:space="preserve">URL: http://docs.cntd.ru/document/1200036493. </w:t>
      </w:r>
    </w:p>
    <w:p w14:paraId="524828E7" w14:textId="77777777" w:rsidR="00E40D19" w:rsidRPr="00D67649" w:rsidRDefault="00E40D19" w:rsidP="00652C0C">
      <w:pPr>
        <w:pStyle w:val="aa"/>
        <w:numPr>
          <w:ilvl w:val="0"/>
          <w:numId w:val="3"/>
        </w:numPr>
      </w:pPr>
      <w:r w:rsidRPr="00D67649">
        <w:t xml:space="preserve">ГОСТ Р 40.002-2000 Система сертификации ГОСТ Р. Регистр систем качества. Основные положения. –URL: http://docs.cntd.ru/document/1200006218. </w:t>
      </w:r>
    </w:p>
    <w:p w14:paraId="3556151D" w14:textId="77777777" w:rsidR="00E40D19" w:rsidRPr="00D67649" w:rsidRDefault="00E40D19" w:rsidP="00652C0C">
      <w:pPr>
        <w:pStyle w:val="aa"/>
        <w:numPr>
          <w:ilvl w:val="0"/>
          <w:numId w:val="3"/>
        </w:numPr>
      </w:pPr>
      <w:r w:rsidRPr="00D67649">
        <w:t xml:space="preserve">ГОСТ Р 1.0-92 Государственная система стандартизации РФ. Основные положения. – URL: http://docs.cntd.ru/document/5200306. </w:t>
      </w:r>
    </w:p>
    <w:p w14:paraId="4274C24A" w14:textId="77777777" w:rsidR="00E40D19" w:rsidRPr="00D67649" w:rsidRDefault="00E40D19" w:rsidP="00E40D19">
      <w:pPr>
        <w:rPr>
          <w:b/>
          <w:bCs/>
        </w:rPr>
      </w:pPr>
      <w:r w:rsidRPr="00D67649">
        <w:rPr>
          <w:b/>
          <w:bCs/>
        </w:rPr>
        <w:t xml:space="preserve">Электронные издания: </w:t>
      </w:r>
    </w:p>
    <w:p w14:paraId="144E7909" w14:textId="77777777" w:rsidR="00E40D19" w:rsidRDefault="00E40D19" w:rsidP="00652C0C">
      <w:pPr>
        <w:pStyle w:val="aa"/>
        <w:numPr>
          <w:ilvl w:val="0"/>
          <w:numId w:val="3"/>
        </w:numPr>
      </w:pPr>
      <w:r w:rsidRPr="00D67649">
        <w:t xml:space="preserve">Нефедов, В.И. Теория электросвязи: учебник для студ. </w:t>
      </w:r>
      <w:proofErr w:type="spellStart"/>
      <w:r w:rsidRPr="00D67649">
        <w:t>учрежд</w:t>
      </w:r>
      <w:proofErr w:type="spellEnd"/>
      <w:r w:rsidRPr="00D67649">
        <w:t>. СПО /</w:t>
      </w:r>
      <w:proofErr w:type="spellStart"/>
      <w:r w:rsidRPr="00D67649">
        <w:t>В.И.Нефедов</w:t>
      </w:r>
      <w:proofErr w:type="spellEnd"/>
      <w:r w:rsidRPr="00D67649">
        <w:t xml:space="preserve">, </w:t>
      </w:r>
      <w:proofErr w:type="spellStart"/>
      <w:r w:rsidRPr="00D67649">
        <w:t>А.С.Сигов</w:t>
      </w:r>
      <w:proofErr w:type="spellEnd"/>
      <w:r w:rsidRPr="00D67649">
        <w:t xml:space="preserve">. - Москва: </w:t>
      </w:r>
      <w:proofErr w:type="spellStart"/>
      <w:r w:rsidRPr="00D67649">
        <w:t>Юрайт</w:t>
      </w:r>
      <w:proofErr w:type="spellEnd"/>
      <w:r w:rsidRPr="00D67649">
        <w:t>, 2020.</w:t>
      </w:r>
    </w:p>
    <w:p w14:paraId="2186142E" w14:textId="77777777" w:rsidR="00E40D19" w:rsidRDefault="00E40D19" w:rsidP="00652C0C">
      <w:pPr>
        <w:pStyle w:val="aa"/>
        <w:numPr>
          <w:ilvl w:val="0"/>
          <w:numId w:val="3"/>
        </w:numPr>
      </w:pPr>
      <w:r>
        <w:t xml:space="preserve">Ситников, А. В. Электротехнические основы источников питания: учебник для студ. </w:t>
      </w:r>
      <w:proofErr w:type="spellStart"/>
      <w:r>
        <w:t>учрежд</w:t>
      </w:r>
      <w:proofErr w:type="spellEnd"/>
      <w:r>
        <w:t>. СПО/ А.В. Ситников, И.А. Ситников. - Москва: КУРС: ИНФРА-М, 2020.</w:t>
      </w:r>
    </w:p>
    <w:p w14:paraId="2FC0EE3F" w14:textId="77777777" w:rsidR="00E40D19" w:rsidRDefault="00E40D19" w:rsidP="00652C0C">
      <w:pPr>
        <w:pStyle w:val="aa"/>
        <w:numPr>
          <w:ilvl w:val="0"/>
          <w:numId w:val="3"/>
        </w:numPr>
      </w:pPr>
      <w:r>
        <w:t xml:space="preserve">Хрусталева, З.А. Метрология, стандартизация и сертификация. Практикум: учебное пособие для студ. </w:t>
      </w:r>
      <w:proofErr w:type="spellStart"/>
      <w:r>
        <w:t>учрежд</w:t>
      </w:r>
      <w:proofErr w:type="spellEnd"/>
      <w:r>
        <w:t xml:space="preserve">. СПО/ </w:t>
      </w:r>
      <w:proofErr w:type="spellStart"/>
      <w:r>
        <w:t>З.А.Хрусталева</w:t>
      </w:r>
      <w:proofErr w:type="spellEnd"/>
      <w:r>
        <w:t xml:space="preserve">. - Москва: </w:t>
      </w:r>
      <w:proofErr w:type="spellStart"/>
      <w:r>
        <w:t>КноРус</w:t>
      </w:r>
      <w:proofErr w:type="spellEnd"/>
      <w:r>
        <w:t>, 2020.</w:t>
      </w:r>
    </w:p>
    <w:p w14:paraId="1780AFF2" w14:textId="77777777" w:rsidR="00E40D19" w:rsidRDefault="00E40D19" w:rsidP="00652C0C">
      <w:pPr>
        <w:pStyle w:val="aa"/>
        <w:numPr>
          <w:ilvl w:val="0"/>
          <w:numId w:val="3"/>
        </w:numPr>
      </w:pPr>
      <w:proofErr w:type="spellStart"/>
      <w:r w:rsidRPr="00F90AE0">
        <w:t>Шишмарёв</w:t>
      </w:r>
      <w:proofErr w:type="spellEnd"/>
      <w:r w:rsidRPr="00F90AE0">
        <w:t xml:space="preserve">, В.Ю. Метрология, стандартизация, сертификация, техническое регулирование и документоведение: учебник для студ. </w:t>
      </w:r>
      <w:proofErr w:type="spellStart"/>
      <w:r w:rsidRPr="00F90AE0">
        <w:t>учрежд</w:t>
      </w:r>
      <w:proofErr w:type="spellEnd"/>
      <w:r w:rsidRPr="00F90AE0">
        <w:t>. СПО/</w:t>
      </w:r>
      <w:proofErr w:type="spellStart"/>
      <w:r w:rsidRPr="00F90AE0">
        <w:t>В.Ю.Шишмарев</w:t>
      </w:r>
      <w:proofErr w:type="spellEnd"/>
      <w:r w:rsidRPr="00F90AE0">
        <w:t>. – Москва: КУРС: ИНФРА-М, 2020.</w:t>
      </w:r>
    </w:p>
    <w:p w14:paraId="3EEA8E36" w14:textId="77777777" w:rsidR="00E40D19" w:rsidRDefault="00E40D19" w:rsidP="00652C0C">
      <w:pPr>
        <w:pStyle w:val="aa"/>
        <w:numPr>
          <w:ilvl w:val="0"/>
          <w:numId w:val="3"/>
        </w:numPr>
      </w:pPr>
      <w:proofErr w:type="spellStart"/>
      <w:r w:rsidRPr="00F90AE0">
        <w:t>Электрорадиоизмерения</w:t>
      </w:r>
      <w:proofErr w:type="spellEnd"/>
      <w:r w:rsidRPr="00F90AE0">
        <w:t xml:space="preserve">: учебник для студ. </w:t>
      </w:r>
      <w:proofErr w:type="spellStart"/>
      <w:r w:rsidRPr="00F90AE0">
        <w:t>учрежд</w:t>
      </w:r>
      <w:proofErr w:type="spellEnd"/>
      <w:r w:rsidRPr="00F90AE0">
        <w:t>. СПО /</w:t>
      </w:r>
      <w:proofErr w:type="spellStart"/>
      <w:r w:rsidRPr="00F90AE0">
        <w:t>В.И.Нефедов</w:t>
      </w:r>
      <w:proofErr w:type="spellEnd"/>
      <w:r w:rsidRPr="00F90AE0">
        <w:t xml:space="preserve">, </w:t>
      </w:r>
      <w:proofErr w:type="spellStart"/>
      <w:r w:rsidRPr="00F90AE0">
        <w:t>А.С.Сигов</w:t>
      </w:r>
      <w:proofErr w:type="spellEnd"/>
      <w:r w:rsidRPr="00F90AE0">
        <w:t xml:space="preserve">, </w:t>
      </w:r>
      <w:proofErr w:type="spellStart"/>
      <w:r w:rsidRPr="00F90AE0">
        <w:t>В.К.Битюков</w:t>
      </w:r>
      <w:proofErr w:type="spellEnd"/>
      <w:r w:rsidRPr="00F90AE0">
        <w:t xml:space="preserve">, </w:t>
      </w:r>
      <w:proofErr w:type="spellStart"/>
      <w:r w:rsidRPr="00F90AE0">
        <w:t>Е.В.Самохина</w:t>
      </w:r>
      <w:proofErr w:type="spellEnd"/>
      <w:r w:rsidRPr="00F90AE0">
        <w:t xml:space="preserve">; под ред. </w:t>
      </w:r>
      <w:proofErr w:type="spellStart"/>
      <w:r w:rsidRPr="00F90AE0">
        <w:t>А.С.Сигова</w:t>
      </w:r>
      <w:proofErr w:type="spellEnd"/>
      <w:r w:rsidRPr="00F90AE0">
        <w:t>. - Москва: Форум: Инфра-М, 2020.</w:t>
      </w:r>
    </w:p>
    <w:p w14:paraId="475E8967" w14:textId="77777777" w:rsidR="00E40D19" w:rsidRPr="00F90AE0" w:rsidRDefault="00E40D19" w:rsidP="00E40D19">
      <w:pPr>
        <w:rPr>
          <w:b/>
          <w:bCs/>
        </w:rPr>
      </w:pPr>
      <w:r w:rsidRPr="00F90AE0">
        <w:rPr>
          <w:b/>
          <w:bCs/>
        </w:rPr>
        <w:t>Электронные ресурсы:</w:t>
      </w:r>
    </w:p>
    <w:p w14:paraId="10CA21D1" w14:textId="77777777" w:rsidR="00E40D19" w:rsidRDefault="00E40D19" w:rsidP="00652C0C">
      <w:pPr>
        <w:numPr>
          <w:ilvl w:val="0"/>
          <w:numId w:val="3"/>
        </w:numPr>
        <w:tabs>
          <w:tab w:val="num" w:pos="360"/>
        </w:tabs>
      </w:pPr>
      <w:r w:rsidRPr="00F90AE0">
        <w:t>1. Федеральное агентство связи (</w:t>
      </w:r>
      <w:proofErr w:type="spellStart"/>
      <w:r w:rsidRPr="00F90AE0">
        <w:t>Россвязь</w:t>
      </w:r>
      <w:proofErr w:type="spellEnd"/>
      <w:r w:rsidRPr="00F90AE0">
        <w:t xml:space="preserve">): официальный сайт. Документы. </w:t>
      </w:r>
      <w:r w:rsidRPr="00F90AE0">
        <w:rPr>
          <w:b/>
          <w:bCs/>
        </w:rPr>
        <w:t xml:space="preserve">– </w:t>
      </w:r>
      <w:r w:rsidRPr="00F90AE0">
        <w:t xml:space="preserve">URL: https://rossvyaz.gov.ru/dokumenty. </w:t>
      </w:r>
    </w:p>
    <w:p w14:paraId="358009E5" w14:textId="77777777" w:rsidR="00E40D19" w:rsidRDefault="00E40D19" w:rsidP="00652C0C">
      <w:pPr>
        <w:numPr>
          <w:ilvl w:val="0"/>
          <w:numId w:val="3"/>
        </w:numPr>
        <w:tabs>
          <w:tab w:val="num" w:pos="360"/>
        </w:tabs>
      </w:pPr>
      <w:r w:rsidRPr="00F90AE0">
        <w:t xml:space="preserve">Министерство цифрового развития, связи и массовых коммуникаций Российской Федерации: официальный сайт. </w:t>
      </w:r>
      <w:r w:rsidRPr="00F90AE0">
        <w:rPr>
          <w:b/>
          <w:bCs/>
        </w:rPr>
        <w:t xml:space="preserve">– </w:t>
      </w:r>
      <w:r w:rsidRPr="00F90AE0">
        <w:t xml:space="preserve">URL: http://www.minsvyaz.ru/. </w:t>
      </w:r>
    </w:p>
    <w:p w14:paraId="0C086E29" w14:textId="77777777" w:rsidR="00E40D19" w:rsidRPr="00F90AE0" w:rsidRDefault="00E40D19" w:rsidP="00652C0C">
      <w:pPr>
        <w:numPr>
          <w:ilvl w:val="0"/>
          <w:numId w:val="3"/>
        </w:numPr>
        <w:tabs>
          <w:tab w:val="num" w:pos="360"/>
        </w:tabs>
      </w:pPr>
      <w:r w:rsidRPr="00F90AE0">
        <w:t xml:space="preserve">Федеральная служба по техническому и экспортному контролю (ФСТЭК России): официальный сайт. – URL: www.fstec.ru. </w:t>
      </w:r>
    </w:p>
    <w:p w14:paraId="3A76D7D0" w14:textId="77777777" w:rsidR="00E40D19" w:rsidRPr="00F90AE0" w:rsidRDefault="00E40D19" w:rsidP="00652C0C">
      <w:pPr>
        <w:numPr>
          <w:ilvl w:val="0"/>
          <w:numId w:val="3"/>
        </w:numPr>
        <w:tabs>
          <w:tab w:val="num" w:pos="360"/>
        </w:tabs>
      </w:pPr>
      <w:r w:rsidRPr="00F90AE0">
        <w:t xml:space="preserve">Информационно- коммуникационные технологии в образовании: федеральный портал. – </w:t>
      </w:r>
      <w:r w:rsidRPr="00F90AE0">
        <w:rPr>
          <w:lang w:val="en-US"/>
        </w:rPr>
        <w:t>URL</w:t>
      </w:r>
      <w:r w:rsidRPr="00F90AE0">
        <w:t xml:space="preserve">: </w:t>
      </w:r>
      <w:proofErr w:type="spellStart"/>
      <w:r w:rsidRPr="00F90AE0">
        <w:rPr>
          <w:lang w:val="en-US"/>
        </w:rPr>
        <w:t>htpp</w:t>
      </w:r>
      <w:proofErr w:type="spellEnd"/>
      <w:r w:rsidRPr="00F90AE0">
        <w:t>\</w:t>
      </w:r>
      <w:proofErr w:type="gramStart"/>
      <w:r w:rsidRPr="00F90AE0">
        <w:t>\:</w:t>
      </w:r>
      <w:r w:rsidRPr="00F90AE0">
        <w:rPr>
          <w:lang w:val="en-US"/>
        </w:rPr>
        <w:t>www</w:t>
      </w:r>
      <w:r w:rsidRPr="00F90AE0">
        <w:t>.</w:t>
      </w:r>
      <w:proofErr w:type="spellStart"/>
      <w:r w:rsidRPr="00F90AE0">
        <w:rPr>
          <w:lang w:val="en-US"/>
        </w:rPr>
        <w:t>ict</w:t>
      </w:r>
      <w:proofErr w:type="spellEnd"/>
      <w:r w:rsidRPr="00F90AE0">
        <w:t>.</w:t>
      </w:r>
      <w:proofErr w:type="spellStart"/>
      <w:r w:rsidRPr="00F90AE0">
        <w:rPr>
          <w:lang w:val="en-US"/>
        </w:rPr>
        <w:t>edu</w:t>
      </w:r>
      <w:proofErr w:type="spellEnd"/>
      <w:r w:rsidRPr="00F90AE0">
        <w:t>.</w:t>
      </w:r>
      <w:proofErr w:type="spellStart"/>
      <w:r w:rsidRPr="00F90AE0">
        <w:rPr>
          <w:lang w:val="en-US"/>
        </w:rPr>
        <w:t>ru</w:t>
      </w:r>
      <w:proofErr w:type="spellEnd"/>
      <w:proofErr w:type="gramEnd"/>
      <w:r w:rsidRPr="00F90AE0">
        <w:t xml:space="preserve">. </w:t>
      </w:r>
    </w:p>
    <w:p w14:paraId="7C4213E3" w14:textId="77777777" w:rsidR="00E40D19" w:rsidRPr="00F90AE0" w:rsidRDefault="00E40D19" w:rsidP="00652C0C">
      <w:pPr>
        <w:numPr>
          <w:ilvl w:val="0"/>
          <w:numId w:val="3"/>
        </w:numPr>
        <w:tabs>
          <w:tab w:val="num" w:pos="360"/>
        </w:tabs>
      </w:pPr>
      <w:proofErr w:type="spellStart"/>
      <w:r w:rsidRPr="00F90AE0">
        <w:rPr>
          <w:lang w:val="en-US"/>
        </w:rPr>
        <w:t>Convertworld</w:t>
      </w:r>
      <w:proofErr w:type="spellEnd"/>
      <w:r w:rsidRPr="00F90AE0">
        <w:t>.</w:t>
      </w:r>
      <w:r w:rsidRPr="00F90AE0">
        <w:rPr>
          <w:lang w:val="en-US"/>
        </w:rPr>
        <w:t>com</w:t>
      </w:r>
      <w:r w:rsidRPr="00F90AE0">
        <w:t xml:space="preserve">. Перевод единиц измерения онлайн: сайт. </w:t>
      </w:r>
      <w:r w:rsidRPr="00F90AE0">
        <w:rPr>
          <w:b/>
          <w:bCs/>
        </w:rPr>
        <w:t xml:space="preserve">– </w:t>
      </w:r>
      <w:r w:rsidRPr="00F90AE0">
        <w:rPr>
          <w:lang w:val="en-US"/>
        </w:rPr>
        <w:t>URL</w:t>
      </w:r>
      <w:r w:rsidRPr="00F90AE0">
        <w:t xml:space="preserve">: www.convertworld.com. </w:t>
      </w:r>
    </w:p>
    <w:p w14:paraId="0E01D6B1" w14:textId="77777777" w:rsidR="00E40D19" w:rsidRPr="00F90AE0" w:rsidRDefault="00E40D19" w:rsidP="00652C0C">
      <w:pPr>
        <w:numPr>
          <w:ilvl w:val="0"/>
          <w:numId w:val="3"/>
        </w:numPr>
        <w:tabs>
          <w:tab w:val="num" w:pos="360"/>
        </w:tabs>
      </w:pPr>
      <w:r w:rsidRPr="00F90AE0">
        <w:t xml:space="preserve">Elibrary.ru. Научная электронная библиотека: официальный сайт. – URL: www.elibrary.ru. </w:t>
      </w:r>
    </w:p>
    <w:p w14:paraId="7795F513" w14:textId="77777777" w:rsidR="00E40D19" w:rsidRDefault="00E40D19" w:rsidP="00652C0C">
      <w:pPr>
        <w:pStyle w:val="aa"/>
        <w:numPr>
          <w:ilvl w:val="0"/>
          <w:numId w:val="3"/>
        </w:numPr>
      </w:pPr>
      <w:r w:rsidRPr="00F90AE0">
        <w:t xml:space="preserve">Глобус –Телеком: официальный сайт. </w:t>
      </w:r>
      <w:r w:rsidRPr="00F90AE0">
        <w:rPr>
          <w:b/>
          <w:bCs/>
        </w:rPr>
        <w:t xml:space="preserve">– </w:t>
      </w:r>
      <w:r w:rsidRPr="00F90AE0">
        <w:t xml:space="preserve">URL: http:/www.globus-telecom.com. Морион. Российский разработчик и производитель оборудования связи. </w:t>
      </w:r>
      <w:r w:rsidRPr="00F90AE0">
        <w:rPr>
          <w:b/>
          <w:bCs/>
        </w:rPr>
        <w:t xml:space="preserve">– </w:t>
      </w:r>
      <w:r w:rsidRPr="00F90AE0">
        <w:t xml:space="preserve">URL: http://www.morion.ru/. </w:t>
      </w:r>
    </w:p>
    <w:p w14:paraId="4EE7E39F" w14:textId="77777777" w:rsidR="00E40D19" w:rsidRPr="00F90AE0" w:rsidRDefault="00E40D19" w:rsidP="00652C0C">
      <w:pPr>
        <w:pStyle w:val="aa"/>
        <w:numPr>
          <w:ilvl w:val="0"/>
          <w:numId w:val="3"/>
        </w:numPr>
      </w:pPr>
      <w:r w:rsidRPr="00F90AE0">
        <w:t xml:space="preserve">НАТЕКС: официальный сайт. </w:t>
      </w:r>
      <w:r w:rsidRPr="00F90AE0">
        <w:rPr>
          <w:b/>
          <w:bCs/>
        </w:rPr>
        <w:t xml:space="preserve">– </w:t>
      </w:r>
      <w:r w:rsidRPr="00F90AE0">
        <w:t xml:space="preserve">URL: http://www.nateks.ru/. </w:t>
      </w:r>
    </w:p>
    <w:p w14:paraId="31141F35" w14:textId="77777777" w:rsidR="00E40D19" w:rsidRPr="00F90AE0" w:rsidRDefault="00E40D19" w:rsidP="00652C0C">
      <w:pPr>
        <w:pStyle w:val="aa"/>
        <w:numPr>
          <w:ilvl w:val="0"/>
          <w:numId w:val="3"/>
        </w:numPr>
      </w:pPr>
      <w:r w:rsidRPr="00F90AE0">
        <w:t xml:space="preserve">ISKRATEL: официальный сайт. </w:t>
      </w:r>
      <w:r w:rsidRPr="00F90AE0">
        <w:rPr>
          <w:b/>
          <w:bCs/>
        </w:rPr>
        <w:t xml:space="preserve">– </w:t>
      </w:r>
      <w:r w:rsidRPr="00F90AE0">
        <w:t xml:space="preserve">URL: http://www.iskratel.com/. </w:t>
      </w:r>
    </w:p>
    <w:p w14:paraId="6BFE02ED" w14:textId="77777777" w:rsidR="00E40D19" w:rsidRPr="00F90AE0" w:rsidRDefault="00E40D19" w:rsidP="00652C0C">
      <w:pPr>
        <w:pStyle w:val="aa"/>
        <w:numPr>
          <w:ilvl w:val="0"/>
          <w:numId w:val="3"/>
        </w:numPr>
      </w:pPr>
      <w:proofErr w:type="spellStart"/>
      <w:r w:rsidRPr="00F90AE0">
        <w:t>Промсвязь</w:t>
      </w:r>
      <w:proofErr w:type="spellEnd"/>
      <w:r w:rsidRPr="00F90AE0">
        <w:t xml:space="preserve">: официальный сайт </w:t>
      </w:r>
      <w:r w:rsidRPr="00F90AE0">
        <w:rPr>
          <w:b/>
          <w:bCs/>
        </w:rPr>
        <w:t xml:space="preserve">– </w:t>
      </w:r>
      <w:r w:rsidRPr="00F90AE0">
        <w:t xml:space="preserve">URL: http://www.ps-ufa.ru/. </w:t>
      </w:r>
    </w:p>
    <w:p w14:paraId="0AC333AA" w14:textId="77777777" w:rsidR="00E40D19" w:rsidRPr="00F90AE0" w:rsidRDefault="00E40D19" w:rsidP="00652C0C">
      <w:pPr>
        <w:pStyle w:val="aa"/>
        <w:numPr>
          <w:ilvl w:val="0"/>
          <w:numId w:val="3"/>
        </w:numPr>
      </w:pPr>
      <w:r w:rsidRPr="00F90AE0">
        <w:t xml:space="preserve">3M. Наука, воплощенная в жизнь. </w:t>
      </w:r>
      <w:r w:rsidRPr="00F90AE0">
        <w:rPr>
          <w:b/>
          <w:bCs/>
        </w:rPr>
        <w:t xml:space="preserve">– </w:t>
      </w:r>
      <w:r w:rsidRPr="00F90AE0">
        <w:t xml:space="preserve">URL: http://3m.com/; https://www.3mrussia.ru/. </w:t>
      </w:r>
    </w:p>
    <w:p w14:paraId="7DA1B415" w14:textId="77777777" w:rsidR="00E40D19" w:rsidRPr="00F90AE0" w:rsidRDefault="00E40D19" w:rsidP="00652C0C">
      <w:pPr>
        <w:pStyle w:val="aa"/>
        <w:numPr>
          <w:ilvl w:val="0"/>
          <w:numId w:val="3"/>
        </w:numPr>
      </w:pPr>
      <w:r w:rsidRPr="00F90AE0">
        <w:t>ОАО «</w:t>
      </w:r>
      <w:proofErr w:type="spellStart"/>
      <w:r w:rsidRPr="00F90AE0">
        <w:t>Ферроприбор</w:t>
      </w:r>
      <w:proofErr w:type="spellEnd"/>
      <w:r w:rsidRPr="00F90AE0">
        <w:t xml:space="preserve">». </w:t>
      </w:r>
      <w:r w:rsidRPr="00F90AE0">
        <w:rPr>
          <w:b/>
          <w:bCs/>
        </w:rPr>
        <w:t>–</w:t>
      </w:r>
      <w:r w:rsidRPr="00F90AE0">
        <w:t xml:space="preserve">URL: http://www.rusgates.ru/index/php </w:t>
      </w:r>
    </w:p>
    <w:p w14:paraId="3F8673BA" w14:textId="77777777" w:rsidR="00E40D19" w:rsidRPr="00F90AE0" w:rsidRDefault="00E40D19" w:rsidP="00652C0C">
      <w:pPr>
        <w:pStyle w:val="aa"/>
        <w:numPr>
          <w:ilvl w:val="0"/>
          <w:numId w:val="3"/>
        </w:numPr>
      </w:pPr>
      <w:proofErr w:type="spellStart"/>
      <w:r w:rsidRPr="00F90AE0">
        <w:t>Connect</w:t>
      </w:r>
      <w:proofErr w:type="spellEnd"/>
      <w:r w:rsidRPr="00F90AE0">
        <w:t xml:space="preserve">! Мир связи: сетевой журнал. </w:t>
      </w:r>
      <w:r w:rsidRPr="00F90AE0">
        <w:rPr>
          <w:b/>
          <w:bCs/>
        </w:rPr>
        <w:t xml:space="preserve">– </w:t>
      </w:r>
      <w:r w:rsidRPr="00F90AE0">
        <w:t xml:space="preserve">URL: http://www.connect.ru/. </w:t>
      </w:r>
    </w:p>
    <w:p w14:paraId="24128834" w14:textId="77777777" w:rsidR="00E40D19" w:rsidRPr="00F90AE0" w:rsidRDefault="00E40D19" w:rsidP="00652C0C">
      <w:pPr>
        <w:pStyle w:val="aa"/>
        <w:numPr>
          <w:ilvl w:val="0"/>
          <w:numId w:val="3"/>
        </w:numPr>
      </w:pPr>
      <w:proofErr w:type="spellStart"/>
      <w:r w:rsidRPr="00F90AE0">
        <w:t>RusCable.Ru</w:t>
      </w:r>
      <w:proofErr w:type="spellEnd"/>
      <w:r w:rsidRPr="00F90AE0">
        <w:t xml:space="preserve">. Энергетика. Электротехника. Связь: отраслевое электронное СМИ. </w:t>
      </w:r>
      <w:r w:rsidRPr="00F90AE0">
        <w:rPr>
          <w:b/>
          <w:bCs/>
        </w:rPr>
        <w:t xml:space="preserve">– </w:t>
      </w:r>
      <w:r w:rsidRPr="00F90AE0">
        <w:t>URL:</w:t>
      </w:r>
      <w:r>
        <w:t xml:space="preserve"> </w:t>
      </w:r>
      <w:r w:rsidRPr="00F90AE0">
        <w:t xml:space="preserve">http://www.ruscable.ru/. – Текст: электронный. </w:t>
      </w:r>
    </w:p>
    <w:p w14:paraId="7600005D" w14:textId="77777777" w:rsidR="00E40D19" w:rsidRPr="00F90AE0" w:rsidRDefault="00E40D19" w:rsidP="00652C0C">
      <w:pPr>
        <w:pStyle w:val="aa"/>
        <w:numPr>
          <w:ilvl w:val="0"/>
          <w:numId w:val="3"/>
        </w:numPr>
      </w:pPr>
      <w:r w:rsidRPr="00F90AE0">
        <w:t xml:space="preserve">ГП Телеком: официальный сайт </w:t>
      </w:r>
      <w:r w:rsidRPr="00F90AE0">
        <w:rPr>
          <w:b/>
          <w:bCs/>
        </w:rPr>
        <w:t xml:space="preserve">– </w:t>
      </w:r>
      <w:r w:rsidRPr="00F90AE0">
        <w:t xml:space="preserve">URL: http://www.gptelecom.ru/. </w:t>
      </w:r>
    </w:p>
    <w:p w14:paraId="791AE8F1" w14:textId="77777777" w:rsidR="00E40D19" w:rsidRPr="00F90AE0" w:rsidRDefault="00E40D19" w:rsidP="00652C0C">
      <w:pPr>
        <w:pStyle w:val="aa"/>
        <w:numPr>
          <w:ilvl w:val="0"/>
          <w:numId w:val="3"/>
        </w:numPr>
      </w:pPr>
      <w:r w:rsidRPr="00F90AE0">
        <w:t xml:space="preserve">Компоненты и технологии: сетевой журнал. </w:t>
      </w:r>
      <w:r w:rsidRPr="00F90AE0">
        <w:rPr>
          <w:b/>
          <w:bCs/>
        </w:rPr>
        <w:t xml:space="preserve">– </w:t>
      </w:r>
      <w:r w:rsidRPr="00F90AE0">
        <w:t xml:space="preserve">URL: http://www.kit-e.ru/. </w:t>
      </w:r>
    </w:p>
    <w:p w14:paraId="18675AD1" w14:textId="77777777" w:rsidR="00E40D19" w:rsidRPr="00F90AE0" w:rsidRDefault="00E40D19" w:rsidP="00652C0C">
      <w:pPr>
        <w:pStyle w:val="aa"/>
        <w:numPr>
          <w:ilvl w:val="0"/>
          <w:numId w:val="3"/>
        </w:numPr>
      </w:pPr>
      <w:r w:rsidRPr="00F90AE0">
        <w:t xml:space="preserve">Открытые системы. </w:t>
      </w:r>
      <w:r w:rsidRPr="00F90AE0">
        <w:rPr>
          <w:b/>
          <w:bCs/>
        </w:rPr>
        <w:t xml:space="preserve">– </w:t>
      </w:r>
      <w:r w:rsidRPr="00F90AE0">
        <w:t xml:space="preserve">URL: http://www.osp.ru/. </w:t>
      </w:r>
    </w:p>
    <w:p w14:paraId="5013C1BE" w14:textId="77777777" w:rsidR="00E40D19" w:rsidRPr="00F90AE0" w:rsidRDefault="00E40D19" w:rsidP="00652C0C">
      <w:pPr>
        <w:pStyle w:val="aa"/>
        <w:numPr>
          <w:ilvl w:val="0"/>
          <w:numId w:val="3"/>
        </w:numPr>
      </w:pPr>
      <w:r w:rsidRPr="00F90AE0">
        <w:t xml:space="preserve">Сети и системы связи: архив журнала. </w:t>
      </w:r>
      <w:r w:rsidRPr="00F90AE0">
        <w:rPr>
          <w:b/>
          <w:bCs/>
        </w:rPr>
        <w:t xml:space="preserve">– </w:t>
      </w:r>
      <w:r w:rsidRPr="00F90AE0">
        <w:t xml:space="preserve">URL: http://www.ccc.ru/. </w:t>
      </w:r>
    </w:p>
    <w:p w14:paraId="20FC6A3F" w14:textId="77777777" w:rsidR="00E40D19" w:rsidRPr="00F90AE0" w:rsidRDefault="00E40D19" w:rsidP="00652C0C">
      <w:pPr>
        <w:pStyle w:val="aa"/>
        <w:numPr>
          <w:ilvl w:val="0"/>
          <w:numId w:val="3"/>
        </w:numPr>
      </w:pPr>
      <w:r w:rsidRPr="00F90AE0">
        <w:t xml:space="preserve">Современные телекоммуникации России: отраслевой информационно-аналитический </w:t>
      </w:r>
      <w:r>
        <w:t>онлайн</w:t>
      </w:r>
      <w:r w:rsidRPr="00F90AE0">
        <w:t xml:space="preserve">-журнал. </w:t>
      </w:r>
      <w:r w:rsidRPr="00F90AE0">
        <w:rPr>
          <w:b/>
          <w:bCs/>
        </w:rPr>
        <w:t xml:space="preserve">– </w:t>
      </w:r>
      <w:r w:rsidRPr="00F90AE0">
        <w:t xml:space="preserve">URL: http://www.telecomru.ru/. </w:t>
      </w:r>
    </w:p>
    <w:p w14:paraId="0E84ACA9" w14:textId="77777777" w:rsidR="00E40D19" w:rsidRDefault="00E40D19" w:rsidP="00652C0C">
      <w:pPr>
        <w:pStyle w:val="aa"/>
        <w:numPr>
          <w:ilvl w:val="0"/>
          <w:numId w:val="3"/>
        </w:numPr>
      </w:pPr>
      <w:r w:rsidRPr="00F90AE0">
        <w:t xml:space="preserve">Электросвязь: сайт журнала. </w:t>
      </w:r>
      <w:r w:rsidRPr="00F90AE0">
        <w:rPr>
          <w:b/>
          <w:bCs/>
        </w:rPr>
        <w:t xml:space="preserve">– </w:t>
      </w:r>
      <w:r w:rsidRPr="00F90AE0">
        <w:t xml:space="preserve">URL: </w:t>
      </w:r>
      <w:hyperlink r:id="rId14" w:history="1">
        <w:r w:rsidRPr="00F90AE0">
          <w:rPr>
            <w:rStyle w:val="af3"/>
          </w:rPr>
          <w:t>http://www.elsv.ru/</w:t>
        </w:r>
      </w:hyperlink>
      <w:r w:rsidRPr="00F90AE0">
        <w:t>.</w:t>
      </w:r>
    </w:p>
    <w:p w14:paraId="12E08499" w14:textId="77777777" w:rsidR="00E40D19" w:rsidRDefault="00E40D19" w:rsidP="00652C0C">
      <w:pPr>
        <w:pStyle w:val="aa"/>
        <w:numPr>
          <w:ilvl w:val="0"/>
          <w:numId w:val="3"/>
        </w:numPr>
      </w:pPr>
      <w:r w:rsidRPr="00F90AE0">
        <w:t xml:space="preserve">Энциклопедия инструментов: иллюстрированный справочник по инструментам и приборам. </w:t>
      </w:r>
      <w:r w:rsidRPr="00F90AE0">
        <w:rPr>
          <w:b/>
          <w:bCs/>
        </w:rPr>
        <w:t xml:space="preserve">– </w:t>
      </w:r>
      <w:r w:rsidRPr="00F90AE0">
        <w:t xml:space="preserve">URL: </w:t>
      </w:r>
      <w:hyperlink r:id="rId15" w:history="1">
        <w:r w:rsidRPr="00F90AE0">
          <w:rPr>
            <w:rStyle w:val="af3"/>
          </w:rPr>
          <w:t>http://www.tools.ru/tools.htm</w:t>
        </w:r>
      </w:hyperlink>
      <w:r w:rsidRPr="00F90AE0">
        <w:t>.</w:t>
      </w:r>
    </w:p>
    <w:p w14:paraId="4A4B93B5" w14:textId="77777777" w:rsidR="00E40D19" w:rsidRPr="00F90AE0" w:rsidRDefault="00E40D19" w:rsidP="00652C0C">
      <w:pPr>
        <w:pStyle w:val="aa"/>
        <w:numPr>
          <w:ilvl w:val="0"/>
          <w:numId w:val="3"/>
        </w:numPr>
      </w:pPr>
      <w:r w:rsidRPr="00F90AE0">
        <w:t>Зингеренко, Ю.А. Оптические цифровые телекоммуникационные системы и сети синхронной цифровой иерархии: учебное пособие/</w:t>
      </w:r>
      <w:proofErr w:type="spellStart"/>
      <w:r w:rsidRPr="00F90AE0">
        <w:t>Ю.А.Зингеренко</w:t>
      </w:r>
      <w:proofErr w:type="spellEnd"/>
      <w:r w:rsidRPr="00F90AE0">
        <w:t xml:space="preserve">. - СПб.: НИУ ИТМО, 2013. </w:t>
      </w:r>
      <w:r w:rsidRPr="00F90AE0">
        <w:rPr>
          <w:b/>
          <w:bCs/>
        </w:rPr>
        <w:t xml:space="preserve">– </w:t>
      </w:r>
      <w:r w:rsidRPr="00F90AE0">
        <w:t xml:space="preserve">URL: http://window.edu.ru/resource/440/80440. </w:t>
      </w:r>
    </w:p>
    <w:p w14:paraId="506E7473" w14:textId="77777777" w:rsidR="00E40D19" w:rsidRPr="00F90AE0" w:rsidRDefault="00E40D19" w:rsidP="00652C0C">
      <w:pPr>
        <w:pStyle w:val="aa"/>
        <w:numPr>
          <w:ilvl w:val="0"/>
          <w:numId w:val="3"/>
        </w:numPr>
      </w:pPr>
      <w:r w:rsidRPr="00F90AE0">
        <w:t>Иванов, В.И. Волоконно-оптические системы передачи: /</w:t>
      </w:r>
      <w:proofErr w:type="spellStart"/>
      <w:r w:rsidRPr="00F90AE0">
        <w:t>ВИ.Иванов</w:t>
      </w:r>
      <w:proofErr w:type="spellEnd"/>
      <w:r w:rsidRPr="00F90AE0">
        <w:t xml:space="preserve">; Поволжский гос. университет телекоммуникаций и информатики. - Самара: ПГУТИ, 2011. </w:t>
      </w:r>
      <w:r w:rsidRPr="00F90AE0">
        <w:rPr>
          <w:b/>
          <w:bCs/>
        </w:rPr>
        <w:t xml:space="preserve">– </w:t>
      </w:r>
      <w:r w:rsidRPr="00F90AE0">
        <w:t xml:space="preserve">URL: https://vk.cc/8xhCn0. </w:t>
      </w:r>
    </w:p>
    <w:p w14:paraId="3876369F" w14:textId="77777777" w:rsidR="00E40D19" w:rsidRPr="00F90AE0" w:rsidRDefault="00E40D19" w:rsidP="00652C0C">
      <w:pPr>
        <w:pStyle w:val="aa"/>
        <w:numPr>
          <w:ilvl w:val="0"/>
          <w:numId w:val="3"/>
        </w:numPr>
      </w:pPr>
      <w:r w:rsidRPr="00F90AE0">
        <w:t xml:space="preserve">Марусина, М.Я. Метрологическое обеспечение средств измерений: учебное пособие </w:t>
      </w:r>
      <w:proofErr w:type="spellStart"/>
      <w:r w:rsidRPr="00F90AE0">
        <w:t>М.Я.Марусина</w:t>
      </w:r>
      <w:proofErr w:type="spellEnd"/>
      <w:r w:rsidRPr="00F90AE0">
        <w:t xml:space="preserve">, </w:t>
      </w:r>
      <w:proofErr w:type="spellStart"/>
      <w:r w:rsidRPr="00F90AE0">
        <w:t>В.Л.Ткалич</w:t>
      </w:r>
      <w:proofErr w:type="spellEnd"/>
      <w:r w:rsidRPr="00F90AE0">
        <w:t xml:space="preserve">, </w:t>
      </w:r>
      <w:proofErr w:type="spellStart"/>
      <w:r w:rsidRPr="00F90AE0">
        <w:t>Р.Я.Лабковская</w:t>
      </w:r>
      <w:proofErr w:type="spellEnd"/>
      <w:r w:rsidRPr="00F90AE0">
        <w:t xml:space="preserve">. – СПб: Университет ИТМО, 2019. https://books.ifmo.ru/file/pdf/2422.pdf </w:t>
      </w:r>
    </w:p>
    <w:p w14:paraId="2A1A393F" w14:textId="77777777" w:rsidR="00E40D19" w:rsidRPr="00F90AE0" w:rsidRDefault="00E40D19" w:rsidP="00652C0C">
      <w:pPr>
        <w:pStyle w:val="aa"/>
        <w:numPr>
          <w:ilvl w:val="0"/>
          <w:numId w:val="3"/>
        </w:numPr>
      </w:pPr>
      <w:r w:rsidRPr="00F90AE0">
        <w:t>Трошин, А.В. Цифровые системы передачи: учебное пособие/</w:t>
      </w:r>
      <w:proofErr w:type="spellStart"/>
      <w:r w:rsidRPr="00F90AE0">
        <w:t>А.В.Трошин</w:t>
      </w:r>
      <w:proofErr w:type="spellEnd"/>
      <w:r w:rsidRPr="00F90AE0">
        <w:t xml:space="preserve">; Поволжский гос. ун-т телекоммуникаций и информатики. – Текст: электронный. - Самара: ГОУВПО ПГУТИ, 2013. </w:t>
      </w:r>
      <w:r w:rsidRPr="00F90AE0">
        <w:rPr>
          <w:b/>
          <w:bCs/>
        </w:rPr>
        <w:t xml:space="preserve">– </w:t>
      </w:r>
      <w:r w:rsidRPr="00F90AE0">
        <w:t xml:space="preserve">URL: https://vk.cc/8xhH2k. </w:t>
      </w:r>
    </w:p>
    <w:p w14:paraId="04585250" w14:textId="1B5A33A5" w:rsidR="00F36677" w:rsidRDefault="00F36677" w:rsidP="00F36677">
      <w:pPr>
        <w:spacing w:line="276" w:lineRule="auto"/>
      </w:pPr>
    </w:p>
    <w:p w14:paraId="2908B223" w14:textId="77777777" w:rsidR="00313968" w:rsidRDefault="00313968">
      <w:pPr>
        <w:ind w:firstLine="0"/>
        <w:jc w:val="left"/>
        <w:sectPr w:rsidR="00313968" w:rsidSect="00F312F9">
          <w:footerReference w:type="default" r:id="rId16"/>
          <w:type w:val="continuous"/>
          <w:pgSz w:w="11906" w:h="16838"/>
          <w:pgMar w:top="1134" w:right="851" w:bottom="1134" w:left="851" w:header="709" w:footer="709" w:gutter="0"/>
          <w:cols w:space="708"/>
          <w:docGrid w:linePitch="360"/>
        </w:sectPr>
      </w:pPr>
      <w:r>
        <w:br w:type="page"/>
      </w:r>
    </w:p>
    <w:p w14:paraId="574D0265" w14:textId="0664A9B5" w:rsidR="00F36677" w:rsidRDefault="00313968" w:rsidP="00313968">
      <w:pPr>
        <w:spacing w:line="276" w:lineRule="auto"/>
        <w:ind w:firstLine="0"/>
        <w:jc w:val="center"/>
        <w:rPr>
          <w:b/>
          <w:bCs/>
        </w:rPr>
      </w:pPr>
      <w:r>
        <w:rPr>
          <w:b/>
          <w:bCs/>
        </w:rPr>
        <w:t xml:space="preserve">Приложения </w:t>
      </w:r>
    </w:p>
    <w:p w14:paraId="5ECF341B" w14:textId="669FF493" w:rsidR="00313968" w:rsidRDefault="00313968" w:rsidP="00313968">
      <w:pPr>
        <w:spacing w:line="276" w:lineRule="auto"/>
        <w:ind w:firstLine="0"/>
        <w:jc w:val="right"/>
        <w:rPr>
          <w:b/>
          <w:bCs/>
        </w:rPr>
      </w:pPr>
      <w:r>
        <w:rPr>
          <w:b/>
          <w:bCs/>
        </w:rPr>
        <w:t>Приложение А</w:t>
      </w:r>
    </w:p>
    <w:p w14:paraId="21768877" w14:textId="7980B9B4" w:rsidR="00313968" w:rsidRDefault="0014651A" w:rsidP="00313968">
      <w:pPr>
        <w:spacing w:line="276" w:lineRule="auto"/>
        <w:ind w:firstLine="0"/>
        <w:jc w:val="right"/>
        <w:rPr>
          <w:b/>
          <w:bCs/>
        </w:rPr>
      </w:pPr>
      <w:r>
        <w:rPr>
          <w:b/>
          <w:bCs/>
        </w:rPr>
        <w:t>Форма т</w:t>
      </w:r>
      <w:r w:rsidR="00313968">
        <w:rPr>
          <w:b/>
          <w:bCs/>
        </w:rPr>
        <w:t>итульн</w:t>
      </w:r>
      <w:r>
        <w:rPr>
          <w:b/>
          <w:bCs/>
        </w:rPr>
        <w:t>ого</w:t>
      </w:r>
      <w:r w:rsidR="00313968">
        <w:rPr>
          <w:b/>
          <w:bCs/>
        </w:rPr>
        <w:t xml:space="preserve"> лист</w:t>
      </w:r>
      <w:r>
        <w:rPr>
          <w:b/>
          <w:bCs/>
        </w:rPr>
        <w:t>а</w:t>
      </w:r>
      <w:r w:rsidR="00313968">
        <w:rPr>
          <w:b/>
          <w:bCs/>
        </w:rPr>
        <w:t xml:space="preserve"> отчета по практике</w:t>
      </w:r>
    </w:p>
    <w:p w14:paraId="1A819B05" w14:textId="73BE32BF" w:rsidR="00313968" w:rsidRDefault="00313968" w:rsidP="00313968">
      <w:pPr>
        <w:ind w:firstLine="0"/>
        <w:jc w:val="center"/>
        <w:rPr>
          <w:sz w:val="28"/>
          <w:szCs w:val="28"/>
        </w:rPr>
      </w:pPr>
      <w:r w:rsidRPr="00313968">
        <w:rPr>
          <w:sz w:val="28"/>
          <w:szCs w:val="28"/>
        </w:rPr>
        <w:t xml:space="preserve">Федеральное государственное образовательное бюджетное учреждение высшего образования </w:t>
      </w:r>
    </w:p>
    <w:p w14:paraId="62ADD101" w14:textId="57601EF0" w:rsidR="00313968" w:rsidRPr="00415DC2" w:rsidRDefault="00313968" w:rsidP="00313968">
      <w:pPr>
        <w:ind w:firstLine="0"/>
        <w:jc w:val="center"/>
        <w:rPr>
          <w:b/>
          <w:bCs/>
          <w:sz w:val="28"/>
          <w:szCs w:val="28"/>
        </w:rPr>
      </w:pPr>
      <w:r w:rsidRPr="00415DC2">
        <w:rPr>
          <w:b/>
          <w:bCs/>
          <w:sz w:val="28"/>
          <w:szCs w:val="28"/>
        </w:rPr>
        <w:t>Финансовый университет при Правительстве Российской Федерации</w:t>
      </w:r>
    </w:p>
    <w:p w14:paraId="1D8FCB69" w14:textId="126B1F62" w:rsidR="00313968" w:rsidRPr="00415DC2" w:rsidRDefault="00313968" w:rsidP="00313968">
      <w:pPr>
        <w:ind w:firstLine="0"/>
        <w:jc w:val="center"/>
        <w:rPr>
          <w:b/>
          <w:bCs/>
          <w:sz w:val="28"/>
          <w:szCs w:val="28"/>
        </w:rPr>
      </w:pPr>
      <w:r w:rsidRPr="00415DC2">
        <w:rPr>
          <w:b/>
          <w:bCs/>
          <w:sz w:val="28"/>
          <w:szCs w:val="28"/>
        </w:rPr>
        <w:t>(</w:t>
      </w:r>
      <w:r w:rsidR="00F87E2D">
        <w:rPr>
          <w:b/>
          <w:bCs/>
          <w:sz w:val="28"/>
          <w:szCs w:val="28"/>
        </w:rPr>
        <w:t>Липец</w:t>
      </w:r>
      <w:r w:rsidRPr="00415DC2">
        <w:rPr>
          <w:b/>
          <w:bCs/>
          <w:sz w:val="28"/>
          <w:szCs w:val="28"/>
        </w:rPr>
        <w:t>кий филиал)</w:t>
      </w:r>
    </w:p>
    <w:p w14:paraId="0BBEBAB0" w14:textId="4B7E744A" w:rsidR="00313968" w:rsidRDefault="00313968" w:rsidP="00313968">
      <w:pPr>
        <w:ind w:firstLine="0"/>
        <w:jc w:val="center"/>
        <w:rPr>
          <w:sz w:val="28"/>
          <w:szCs w:val="28"/>
        </w:rPr>
      </w:pPr>
    </w:p>
    <w:p w14:paraId="4D401CE3" w14:textId="77777777" w:rsidR="0014651A" w:rsidRDefault="0014651A" w:rsidP="00313968">
      <w:pPr>
        <w:ind w:firstLine="0"/>
        <w:jc w:val="center"/>
        <w:rPr>
          <w:sz w:val="28"/>
          <w:szCs w:val="28"/>
        </w:rPr>
      </w:pPr>
    </w:p>
    <w:p w14:paraId="15C7C770" w14:textId="68D84290" w:rsidR="00313968" w:rsidRDefault="0014651A" w:rsidP="0014651A">
      <w:pPr>
        <w:ind w:firstLine="0"/>
        <w:jc w:val="center"/>
        <w:rPr>
          <w:sz w:val="28"/>
          <w:szCs w:val="28"/>
        </w:rPr>
      </w:pPr>
      <w:r>
        <w:rPr>
          <w:sz w:val="28"/>
          <w:szCs w:val="28"/>
        </w:rPr>
        <w:t>Кафедра информационных систем и программирования</w:t>
      </w:r>
    </w:p>
    <w:p w14:paraId="19770C9F" w14:textId="072BF320" w:rsidR="00313968" w:rsidRDefault="00313968" w:rsidP="00313968">
      <w:pPr>
        <w:ind w:firstLine="0"/>
        <w:jc w:val="center"/>
        <w:rPr>
          <w:sz w:val="28"/>
          <w:szCs w:val="28"/>
        </w:rPr>
      </w:pPr>
    </w:p>
    <w:p w14:paraId="3C1AD16A" w14:textId="6BE0B196" w:rsidR="00313968" w:rsidRDefault="00313968" w:rsidP="00313968">
      <w:pPr>
        <w:ind w:firstLine="0"/>
        <w:jc w:val="center"/>
        <w:rPr>
          <w:sz w:val="28"/>
          <w:szCs w:val="28"/>
        </w:rPr>
      </w:pPr>
    </w:p>
    <w:p w14:paraId="2609BEC8" w14:textId="5EE8B8B9" w:rsidR="00313968" w:rsidRDefault="00313968" w:rsidP="00313968">
      <w:pPr>
        <w:ind w:firstLine="0"/>
        <w:jc w:val="center"/>
        <w:rPr>
          <w:sz w:val="28"/>
          <w:szCs w:val="28"/>
        </w:rPr>
      </w:pPr>
    </w:p>
    <w:p w14:paraId="4262B96E" w14:textId="60707A04" w:rsidR="00313968" w:rsidRDefault="00313968" w:rsidP="0014651A">
      <w:pPr>
        <w:ind w:firstLine="0"/>
        <w:rPr>
          <w:sz w:val="28"/>
          <w:szCs w:val="28"/>
        </w:rPr>
      </w:pPr>
    </w:p>
    <w:p w14:paraId="5605C91D" w14:textId="0BC98473" w:rsidR="00313968" w:rsidRPr="00415DC2" w:rsidRDefault="00313968" w:rsidP="00313968">
      <w:pPr>
        <w:ind w:firstLine="0"/>
        <w:jc w:val="center"/>
        <w:rPr>
          <w:b/>
          <w:bCs/>
          <w:sz w:val="28"/>
          <w:szCs w:val="28"/>
        </w:rPr>
      </w:pPr>
      <w:r w:rsidRPr="00415DC2">
        <w:rPr>
          <w:b/>
          <w:bCs/>
          <w:sz w:val="28"/>
          <w:szCs w:val="28"/>
        </w:rPr>
        <w:t>ОТЧЕТ</w:t>
      </w:r>
    </w:p>
    <w:p w14:paraId="4CEAF4A3" w14:textId="141DD3CD" w:rsidR="00313968" w:rsidRDefault="00313968" w:rsidP="00313968">
      <w:pPr>
        <w:ind w:firstLine="0"/>
        <w:jc w:val="center"/>
        <w:rPr>
          <w:sz w:val="28"/>
          <w:szCs w:val="28"/>
        </w:rPr>
      </w:pPr>
      <w:r>
        <w:rPr>
          <w:sz w:val="28"/>
          <w:szCs w:val="28"/>
        </w:rPr>
        <w:t>по учебной практике</w:t>
      </w:r>
    </w:p>
    <w:p w14:paraId="57531F16" w14:textId="2ADC7100" w:rsidR="00415DC2" w:rsidRDefault="00415DC2" w:rsidP="00415DC2">
      <w:pPr>
        <w:ind w:firstLine="0"/>
        <w:rPr>
          <w:sz w:val="28"/>
          <w:szCs w:val="28"/>
        </w:rPr>
      </w:pPr>
    </w:p>
    <w:p w14:paraId="65E7D6F4" w14:textId="0A2E3333" w:rsidR="00415DC2" w:rsidRDefault="00415DC2" w:rsidP="00415DC2">
      <w:pPr>
        <w:ind w:firstLine="0"/>
        <w:rPr>
          <w:sz w:val="28"/>
          <w:szCs w:val="28"/>
        </w:rPr>
      </w:pPr>
    </w:p>
    <w:p w14:paraId="296ED5DD" w14:textId="1C0F4AD1" w:rsidR="00415DC2" w:rsidRDefault="00415DC2" w:rsidP="00415DC2">
      <w:pPr>
        <w:ind w:firstLine="0"/>
        <w:rPr>
          <w:sz w:val="28"/>
          <w:szCs w:val="28"/>
        </w:rPr>
      </w:pPr>
    </w:p>
    <w:p w14:paraId="11B5EB00" w14:textId="1B402DF1" w:rsidR="00415DC2" w:rsidRDefault="00415DC2" w:rsidP="00415DC2">
      <w:pPr>
        <w:ind w:firstLine="0"/>
        <w:rPr>
          <w:sz w:val="28"/>
          <w:szCs w:val="28"/>
        </w:rPr>
      </w:pPr>
      <w:r>
        <w:rPr>
          <w:sz w:val="28"/>
          <w:szCs w:val="28"/>
        </w:rPr>
        <w:t>на материалах ______________________________________________________</w:t>
      </w:r>
    </w:p>
    <w:p w14:paraId="082F3C63" w14:textId="55ED157E" w:rsidR="00415DC2" w:rsidRDefault="00415DC2" w:rsidP="00415DC2">
      <w:pPr>
        <w:tabs>
          <w:tab w:val="center" w:pos="5245"/>
        </w:tabs>
        <w:ind w:firstLine="0"/>
        <w:rPr>
          <w:sz w:val="28"/>
          <w:szCs w:val="28"/>
          <w:vertAlign w:val="superscript"/>
        </w:rPr>
      </w:pPr>
      <w:r>
        <w:rPr>
          <w:sz w:val="28"/>
          <w:szCs w:val="28"/>
        </w:rPr>
        <w:tab/>
      </w:r>
      <w:r>
        <w:rPr>
          <w:sz w:val="28"/>
          <w:szCs w:val="28"/>
          <w:vertAlign w:val="superscript"/>
        </w:rPr>
        <w:t>наименование профильной организации</w:t>
      </w:r>
    </w:p>
    <w:p w14:paraId="035E67B5" w14:textId="43CB68AE" w:rsidR="00415DC2" w:rsidRDefault="00415DC2" w:rsidP="00415DC2">
      <w:pPr>
        <w:tabs>
          <w:tab w:val="center" w:pos="5245"/>
        </w:tabs>
        <w:spacing w:before="240"/>
        <w:ind w:firstLine="0"/>
        <w:rPr>
          <w:sz w:val="28"/>
          <w:szCs w:val="28"/>
        </w:rPr>
      </w:pPr>
      <w:r>
        <w:rPr>
          <w:sz w:val="28"/>
          <w:szCs w:val="28"/>
        </w:rPr>
        <w:t>Студента __________________________________________________________</w:t>
      </w:r>
    </w:p>
    <w:p w14:paraId="6D7BC070" w14:textId="43C849E5" w:rsidR="00415DC2" w:rsidRDefault="00415DC2" w:rsidP="00415DC2">
      <w:pPr>
        <w:tabs>
          <w:tab w:val="center" w:pos="5245"/>
        </w:tabs>
        <w:ind w:firstLine="0"/>
        <w:rPr>
          <w:sz w:val="28"/>
          <w:szCs w:val="28"/>
          <w:vertAlign w:val="superscript"/>
        </w:rPr>
      </w:pPr>
      <w:r>
        <w:rPr>
          <w:sz w:val="28"/>
          <w:szCs w:val="28"/>
        </w:rPr>
        <w:tab/>
      </w:r>
      <w:r>
        <w:rPr>
          <w:sz w:val="28"/>
          <w:szCs w:val="28"/>
          <w:vertAlign w:val="superscript"/>
        </w:rPr>
        <w:t>ФИО студента</w:t>
      </w:r>
    </w:p>
    <w:p w14:paraId="75C7AFF4" w14:textId="4D9561AD" w:rsidR="00415DC2" w:rsidRDefault="00415DC2" w:rsidP="00415DC2">
      <w:pPr>
        <w:tabs>
          <w:tab w:val="center" w:pos="5245"/>
        </w:tabs>
        <w:spacing w:before="240"/>
        <w:ind w:firstLine="0"/>
        <w:rPr>
          <w:sz w:val="28"/>
          <w:szCs w:val="28"/>
        </w:rPr>
      </w:pPr>
      <w:r>
        <w:rPr>
          <w:sz w:val="28"/>
          <w:szCs w:val="28"/>
        </w:rPr>
        <w:t>Группа ___________</w:t>
      </w:r>
    </w:p>
    <w:p w14:paraId="76D0F7D8" w14:textId="5DA59CD9" w:rsidR="00415DC2" w:rsidRDefault="00415DC2" w:rsidP="00415DC2">
      <w:pPr>
        <w:tabs>
          <w:tab w:val="center" w:pos="5245"/>
        </w:tabs>
        <w:spacing w:before="240"/>
        <w:ind w:firstLine="0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Специальность: </w:t>
      </w:r>
      <w:r>
        <w:rPr>
          <w:sz w:val="28"/>
          <w:szCs w:val="28"/>
          <w:u w:val="single"/>
        </w:rPr>
        <w:t xml:space="preserve">10.02.04. </w:t>
      </w:r>
      <w:r w:rsidRPr="00415DC2">
        <w:rPr>
          <w:sz w:val="28"/>
          <w:szCs w:val="28"/>
          <w:u w:val="single"/>
        </w:rPr>
        <w:t>Обеспечение информационной безопасности телекоммуникационных систем</w:t>
      </w:r>
    </w:p>
    <w:p w14:paraId="7F79564D" w14:textId="77777777" w:rsidR="00415DC2" w:rsidRDefault="00415DC2" w:rsidP="00415DC2">
      <w:pPr>
        <w:tabs>
          <w:tab w:val="center" w:pos="5245"/>
        </w:tabs>
        <w:spacing w:before="240"/>
        <w:ind w:firstLine="0"/>
        <w:rPr>
          <w:sz w:val="28"/>
          <w:szCs w:val="28"/>
        </w:rPr>
      </w:pPr>
      <w:r>
        <w:rPr>
          <w:sz w:val="28"/>
          <w:szCs w:val="28"/>
        </w:rPr>
        <w:t xml:space="preserve">Руководитель практики </w:t>
      </w:r>
    </w:p>
    <w:p w14:paraId="357F06A0" w14:textId="3525973C" w:rsidR="00415DC2" w:rsidRDefault="00415DC2" w:rsidP="00415DC2">
      <w:pPr>
        <w:tabs>
          <w:tab w:val="center" w:pos="5245"/>
        </w:tabs>
        <w:ind w:firstLine="0"/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r w:rsidR="00F87E2D">
        <w:rPr>
          <w:sz w:val="28"/>
          <w:szCs w:val="28"/>
        </w:rPr>
        <w:t>Липец</w:t>
      </w:r>
      <w:r>
        <w:rPr>
          <w:sz w:val="28"/>
          <w:szCs w:val="28"/>
        </w:rPr>
        <w:t xml:space="preserve">кого филиала </w:t>
      </w:r>
      <w:r w:rsidR="0014651A">
        <w:rPr>
          <w:sz w:val="28"/>
          <w:szCs w:val="28"/>
        </w:rPr>
        <w:t>____________________</w:t>
      </w:r>
      <w:r>
        <w:rPr>
          <w:sz w:val="28"/>
          <w:szCs w:val="28"/>
        </w:rPr>
        <w:t>__________________ ________</w:t>
      </w:r>
    </w:p>
    <w:p w14:paraId="39E90C27" w14:textId="3A539D5C" w:rsidR="00415DC2" w:rsidRDefault="00415DC2" w:rsidP="0014651A">
      <w:pPr>
        <w:tabs>
          <w:tab w:val="center" w:pos="5245"/>
          <w:tab w:val="center" w:pos="8789"/>
        </w:tabs>
        <w:ind w:firstLine="0"/>
        <w:rPr>
          <w:sz w:val="28"/>
          <w:szCs w:val="28"/>
          <w:vertAlign w:val="superscript"/>
        </w:rPr>
      </w:pPr>
      <w:r>
        <w:rPr>
          <w:sz w:val="28"/>
          <w:szCs w:val="28"/>
        </w:rPr>
        <w:tab/>
      </w:r>
      <w:r>
        <w:rPr>
          <w:sz w:val="28"/>
          <w:szCs w:val="28"/>
          <w:vertAlign w:val="superscript"/>
        </w:rPr>
        <w:t>ФИО</w:t>
      </w:r>
      <w:r>
        <w:rPr>
          <w:sz w:val="28"/>
          <w:szCs w:val="28"/>
          <w:vertAlign w:val="superscript"/>
        </w:rPr>
        <w:tab/>
        <w:t>подпись</w:t>
      </w:r>
    </w:p>
    <w:p w14:paraId="0E8BCB6F" w14:textId="0A383602" w:rsidR="00415DC2" w:rsidRDefault="00415DC2" w:rsidP="00415DC2">
      <w:pPr>
        <w:tabs>
          <w:tab w:val="center" w:pos="5245"/>
          <w:tab w:val="center" w:pos="6946"/>
          <w:tab w:val="center" w:pos="8789"/>
        </w:tabs>
        <w:spacing w:before="240"/>
        <w:ind w:firstLine="0"/>
        <w:rPr>
          <w:sz w:val="28"/>
          <w:szCs w:val="28"/>
        </w:rPr>
      </w:pPr>
      <w:r>
        <w:rPr>
          <w:sz w:val="28"/>
          <w:szCs w:val="28"/>
        </w:rPr>
        <w:t>Руководитель практики</w:t>
      </w:r>
    </w:p>
    <w:p w14:paraId="297C9151" w14:textId="1558B1E5" w:rsidR="00415DC2" w:rsidRDefault="00415DC2" w:rsidP="00415DC2">
      <w:pPr>
        <w:tabs>
          <w:tab w:val="center" w:pos="5245"/>
          <w:tab w:val="center" w:pos="6946"/>
          <w:tab w:val="center" w:pos="8789"/>
        </w:tabs>
        <w:ind w:firstLine="0"/>
        <w:rPr>
          <w:sz w:val="28"/>
          <w:szCs w:val="28"/>
        </w:rPr>
      </w:pPr>
      <w:r>
        <w:rPr>
          <w:sz w:val="28"/>
          <w:szCs w:val="28"/>
        </w:rPr>
        <w:t>от профильной организации __________________________________ ________</w:t>
      </w:r>
    </w:p>
    <w:p w14:paraId="06AD5C76" w14:textId="687FDB32" w:rsidR="00415DC2" w:rsidRDefault="00415DC2" w:rsidP="0014651A">
      <w:pPr>
        <w:tabs>
          <w:tab w:val="center" w:pos="5245"/>
          <w:tab w:val="center" w:pos="8789"/>
        </w:tabs>
        <w:ind w:firstLine="0"/>
        <w:rPr>
          <w:sz w:val="28"/>
          <w:szCs w:val="28"/>
          <w:vertAlign w:val="superscript"/>
        </w:rPr>
      </w:pPr>
      <w:r>
        <w:rPr>
          <w:sz w:val="28"/>
          <w:szCs w:val="28"/>
        </w:rPr>
        <w:tab/>
      </w:r>
      <w:r w:rsidR="0014651A">
        <w:rPr>
          <w:sz w:val="28"/>
          <w:szCs w:val="28"/>
          <w:vertAlign w:val="superscript"/>
        </w:rPr>
        <w:t>ФИО</w:t>
      </w:r>
      <w:r w:rsidR="0014651A">
        <w:rPr>
          <w:sz w:val="28"/>
          <w:szCs w:val="28"/>
          <w:vertAlign w:val="superscript"/>
        </w:rPr>
        <w:tab/>
        <w:t>подпись</w:t>
      </w:r>
    </w:p>
    <w:p w14:paraId="0C08EB34" w14:textId="475E82E1" w:rsidR="0014651A" w:rsidRDefault="0014651A" w:rsidP="0014651A">
      <w:pPr>
        <w:tabs>
          <w:tab w:val="left" w:pos="3119"/>
          <w:tab w:val="center" w:pos="5245"/>
          <w:tab w:val="center" w:pos="8789"/>
        </w:tabs>
        <w:spacing w:before="240"/>
        <w:ind w:firstLine="0"/>
        <w:rPr>
          <w:sz w:val="28"/>
          <w:szCs w:val="28"/>
        </w:rPr>
      </w:pPr>
      <w:r>
        <w:rPr>
          <w:sz w:val="28"/>
          <w:szCs w:val="28"/>
        </w:rPr>
        <w:t xml:space="preserve">Оценка </w:t>
      </w:r>
      <w:r>
        <w:rPr>
          <w:sz w:val="28"/>
          <w:szCs w:val="28"/>
        </w:rPr>
        <w:tab/>
        <w:t>________________________</w:t>
      </w:r>
    </w:p>
    <w:p w14:paraId="0FCFD698" w14:textId="2B908154" w:rsidR="0014651A" w:rsidRDefault="0014651A" w:rsidP="0014651A">
      <w:pPr>
        <w:tabs>
          <w:tab w:val="left" w:pos="3119"/>
          <w:tab w:val="center" w:pos="5245"/>
          <w:tab w:val="center" w:pos="8789"/>
        </w:tabs>
        <w:ind w:firstLine="0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  <w:t>М.П.</w:t>
      </w:r>
    </w:p>
    <w:p w14:paraId="61BE3753" w14:textId="595D53C0" w:rsidR="0014651A" w:rsidRDefault="0014651A" w:rsidP="0014651A">
      <w:pPr>
        <w:tabs>
          <w:tab w:val="left" w:pos="3119"/>
          <w:tab w:val="center" w:pos="5245"/>
          <w:tab w:val="center" w:pos="8789"/>
        </w:tabs>
        <w:ind w:firstLine="0"/>
        <w:rPr>
          <w:sz w:val="28"/>
          <w:szCs w:val="28"/>
        </w:rPr>
      </w:pPr>
    </w:p>
    <w:p w14:paraId="6C62DC77" w14:textId="27B0BAC4" w:rsidR="0014651A" w:rsidRDefault="0014651A" w:rsidP="0014651A">
      <w:pPr>
        <w:tabs>
          <w:tab w:val="left" w:pos="3119"/>
          <w:tab w:val="center" w:pos="5245"/>
          <w:tab w:val="center" w:pos="8789"/>
        </w:tabs>
        <w:ind w:firstLine="0"/>
        <w:rPr>
          <w:sz w:val="28"/>
          <w:szCs w:val="28"/>
        </w:rPr>
      </w:pPr>
    </w:p>
    <w:p w14:paraId="41F9BCA8" w14:textId="24C74F80" w:rsidR="0014651A" w:rsidRDefault="0014651A" w:rsidP="0014651A">
      <w:pPr>
        <w:tabs>
          <w:tab w:val="left" w:pos="3119"/>
          <w:tab w:val="center" w:pos="5245"/>
          <w:tab w:val="center" w:pos="8789"/>
        </w:tabs>
        <w:ind w:firstLine="0"/>
        <w:rPr>
          <w:sz w:val="28"/>
          <w:szCs w:val="28"/>
        </w:rPr>
      </w:pPr>
    </w:p>
    <w:p w14:paraId="0D41AC82" w14:textId="2B83A3E3" w:rsidR="0014651A" w:rsidRDefault="0014651A" w:rsidP="0014651A">
      <w:pPr>
        <w:tabs>
          <w:tab w:val="left" w:pos="3119"/>
          <w:tab w:val="center" w:pos="5245"/>
          <w:tab w:val="center" w:pos="8789"/>
        </w:tabs>
        <w:ind w:firstLine="0"/>
        <w:rPr>
          <w:sz w:val="28"/>
          <w:szCs w:val="28"/>
        </w:rPr>
      </w:pPr>
    </w:p>
    <w:p w14:paraId="7432F8D4" w14:textId="6280D426" w:rsidR="0014651A" w:rsidRDefault="0014651A" w:rsidP="0014651A">
      <w:pPr>
        <w:tabs>
          <w:tab w:val="left" w:pos="3119"/>
          <w:tab w:val="center" w:pos="5245"/>
          <w:tab w:val="center" w:pos="8789"/>
        </w:tabs>
        <w:ind w:firstLine="0"/>
        <w:rPr>
          <w:sz w:val="28"/>
          <w:szCs w:val="28"/>
        </w:rPr>
      </w:pPr>
    </w:p>
    <w:p w14:paraId="1AE80C40" w14:textId="33982F3B" w:rsidR="0014651A" w:rsidRDefault="00F87E2D" w:rsidP="0014651A">
      <w:pPr>
        <w:tabs>
          <w:tab w:val="left" w:pos="3119"/>
          <w:tab w:val="center" w:pos="5245"/>
          <w:tab w:val="center" w:pos="8789"/>
        </w:tabs>
        <w:ind w:firstLine="0"/>
        <w:jc w:val="center"/>
        <w:rPr>
          <w:sz w:val="28"/>
          <w:szCs w:val="28"/>
        </w:rPr>
      </w:pPr>
      <w:r>
        <w:rPr>
          <w:sz w:val="28"/>
          <w:szCs w:val="28"/>
        </w:rPr>
        <w:t>Липецк</w:t>
      </w:r>
      <w:r w:rsidR="0014651A">
        <w:rPr>
          <w:sz w:val="28"/>
          <w:szCs w:val="28"/>
        </w:rPr>
        <w:t xml:space="preserve"> – 20___ г.</w:t>
      </w:r>
      <w:r w:rsidR="0014651A">
        <w:rPr>
          <w:sz w:val="28"/>
          <w:szCs w:val="28"/>
        </w:rPr>
        <w:br w:type="page"/>
      </w:r>
    </w:p>
    <w:p w14:paraId="15AB5153" w14:textId="0A423949" w:rsidR="0014651A" w:rsidRDefault="0014651A" w:rsidP="0014651A">
      <w:pPr>
        <w:tabs>
          <w:tab w:val="left" w:pos="3119"/>
          <w:tab w:val="center" w:pos="5245"/>
          <w:tab w:val="center" w:pos="8789"/>
        </w:tabs>
        <w:ind w:firstLine="0"/>
        <w:jc w:val="right"/>
        <w:rPr>
          <w:b/>
          <w:bCs/>
        </w:rPr>
      </w:pPr>
      <w:r>
        <w:rPr>
          <w:b/>
          <w:bCs/>
        </w:rPr>
        <w:t>Приложение Б</w:t>
      </w:r>
    </w:p>
    <w:p w14:paraId="299C5806" w14:textId="171D39FE" w:rsidR="0014651A" w:rsidRDefault="0014651A" w:rsidP="0014651A">
      <w:pPr>
        <w:tabs>
          <w:tab w:val="left" w:pos="3119"/>
          <w:tab w:val="center" w:pos="5245"/>
          <w:tab w:val="center" w:pos="8789"/>
        </w:tabs>
        <w:ind w:firstLine="0"/>
        <w:jc w:val="right"/>
        <w:rPr>
          <w:b/>
          <w:bCs/>
        </w:rPr>
      </w:pPr>
      <w:r>
        <w:rPr>
          <w:b/>
          <w:bCs/>
        </w:rPr>
        <w:t>Форма дневника прохождения практики</w:t>
      </w:r>
    </w:p>
    <w:p w14:paraId="579D7250" w14:textId="77777777" w:rsidR="0014651A" w:rsidRDefault="0014651A" w:rsidP="0014651A">
      <w:pPr>
        <w:ind w:firstLine="0"/>
        <w:jc w:val="center"/>
        <w:rPr>
          <w:sz w:val="28"/>
          <w:szCs w:val="28"/>
        </w:rPr>
      </w:pPr>
      <w:r w:rsidRPr="00313968">
        <w:rPr>
          <w:sz w:val="28"/>
          <w:szCs w:val="28"/>
        </w:rPr>
        <w:t xml:space="preserve">Федеральное государственное образовательное бюджетное учреждение высшего образования </w:t>
      </w:r>
    </w:p>
    <w:p w14:paraId="4E374403" w14:textId="77777777" w:rsidR="0014651A" w:rsidRPr="00415DC2" w:rsidRDefault="0014651A" w:rsidP="0014651A">
      <w:pPr>
        <w:ind w:firstLine="0"/>
        <w:jc w:val="center"/>
        <w:rPr>
          <w:b/>
          <w:bCs/>
          <w:sz w:val="28"/>
          <w:szCs w:val="28"/>
        </w:rPr>
      </w:pPr>
      <w:r w:rsidRPr="00415DC2">
        <w:rPr>
          <w:b/>
          <w:bCs/>
          <w:sz w:val="28"/>
          <w:szCs w:val="28"/>
        </w:rPr>
        <w:t>Финансовый университет при Правительстве Российской Федерации</w:t>
      </w:r>
    </w:p>
    <w:p w14:paraId="3938FA43" w14:textId="540B483D" w:rsidR="0014651A" w:rsidRPr="00415DC2" w:rsidRDefault="0014651A" w:rsidP="0014651A">
      <w:pPr>
        <w:ind w:firstLine="0"/>
        <w:jc w:val="center"/>
        <w:rPr>
          <w:b/>
          <w:bCs/>
          <w:sz w:val="28"/>
          <w:szCs w:val="28"/>
        </w:rPr>
      </w:pPr>
      <w:r w:rsidRPr="00415DC2">
        <w:rPr>
          <w:b/>
          <w:bCs/>
          <w:sz w:val="28"/>
          <w:szCs w:val="28"/>
        </w:rPr>
        <w:t>(</w:t>
      </w:r>
      <w:r w:rsidR="00F87E2D">
        <w:rPr>
          <w:b/>
          <w:bCs/>
          <w:sz w:val="28"/>
          <w:szCs w:val="28"/>
        </w:rPr>
        <w:t>Липец</w:t>
      </w:r>
      <w:r w:rsidRPr="00415DC2">
        <w:rPr>
          <w:b/>
          <w:bCs/>
          <w:sz w:val="28"/>
          <w:szCs w:val="28"/>
        </w:rPr>
        <w:t>кий филиал)</w:t>
      </w:r>
    </w:p>
    <w:p w14:paraId="59E5A7A4" w14:textId="77777777" w:rsidR="0014651A" w:rsidRDefault="0014651A" w:rsidP="0014651A">
      <w:pPr>
        <w:ind w:firstLine="0"/>
        <w:jc w:val="center"/>
        <w:rPr>
          <w:sz w:val="28"/>
          <w:szCs w:val="28"/>
        </w:rPr>
      </w:pPr>
    </w:p>
    <w:p w14:paraId="5A5D2D79" w14:textId="77777777" w:rsidR="0014651A" w:rsidRDefault="0014651A" w:rsidP="0014651A">
      <w:pPr>
        <w:ind w:firstLine="0"/>
        <w:jc w:val="center"/>
        <w:rPr>
          <w:sz w:val="28"/>
          <w:szCs w:val="28"/>
        </w:rPr>
      </w:pPr>
    </w:p>
    <w:p w14:paraId="43A64E34" w14:textId="77777777" w:rsidR="0014651A" w:rsidRDefault="0014651A" w:rsidP="0014651A">
      <w:pPr>
        <w:ind w:firstLine="0"/>
        <w:jc w:val="center"/>
        <w:rPr>
          <w:sz w:val="28"/>
          <w:szCs w:val="28"/>
        </w:rPr>
      </w:pPr>
      <w:r>
        <w:rPr>
          <w:sz w:val="28"/>
          <w:szCs w:val="28"/>
        </w:rPr>
        <w:t>Кафедра информационных систем и программирования</w:t>
      </w:r>
    </w:p>
    <w:p w14:paraId="5E12F329" w14:textId="77777777" w:rsidR="0014651A" w:rsidRDefault="0014651A" w:rsidP="0014651A">
      <w:pPr>
        <w:ind w:firstLine="0"/>
        <w:jc w:val="center"/>
        <w:rPr>
          <w:sz w:val="28"/>
          <w:szCs w:val="28"/>
        </w:rPr>
      </w:pPr>
    </w:p>
    <w:p w14:paraId="180756AC" w14:textId="77777777" w:rsidR="0014651A" w:rsidRDefault="0014651A" w:rsidP="0014651A">
      <w:pPr>
        <w:ind w:firstLine="0"/>
        <w:jc w:val="center"/>
        <w:rPr>
          <w:sz w:val="28"/>
          <w:szCs w:val="28"/>
        </w:rPr>
      </w:pPr>
    </w:p>
    <w:p w14:paraId="6C94B1BD" w14:textId="77777777" w:rsidR="0014651A" w:rsidRDefault="0014651A" w:rsidP="0014651A">
      <w:pPr>
        <w:ind w:firstLine="0"/>
        <w:jc w:val="center"/>
        <w:rPr>
          <w:sz w:val="28"/>
          <w:szCs w:val="28"/>
        </w:rPr>
      </w:pPr>
    </w:p>
    <w:p w14:paraId="1F7394C7" w14:textId="77777777" w:rsidR="0014651A" w:rsidRDefault="0014651A" w:rsidP="0014651A">
      <w:pPr>
        <w:ind w:firstLine="0"/>
        <w:rPr>
          <w:sz w:val="28"/>
          <w:szCs w:val="28"/>
        </w:rPr>
      </w:pPr>
    </w:p>
    <w:p w14:paraId="301F462C" w14:textId="2B8198FB" w:rsidR="0014651A" w:rsidRPr="00415DC2" w:rsidRDefault="0014651A" w:rsidP="0014651A">
      <w:pPr>
        <w:ind w:firstLine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ДНЕВНИК</w:t>
      </w:r>
    </w:p>
    <w:p w14:paraId="558569D1" w14:textId="36B4CE90" w:rsidR="0014651A" w:rsidRDefault="0014651A" w:rsidP="00BA4FC0">
      <w:pPr>
        <w:ind w:firstLine="0"/>
        <w:jc w:val="center"/>
        <w:rPr>
          <w:sz w:val="28"/>
          <w:szCs w:val="28"/>
        </w:rPr>
      </w:pPr>
      <w:r>
        <w:rPr>
          <w:sz w:val="28"/>
          <w:szCs w:val="28"/>
        </w:rPr>
        <w:t>учебной практики студента</w:t>
      </w:r>
    </w:p>
    <w:p w14:paraId="50D49955" w14:textId="77777777" w:rsidR="0014651A" w:rsidRDefault="0014651A" w:rsidP="0014651A">
      <w:pPr>
        <w:tabs>
          <w:tab w:val="center" w:pos="5245"/>
        </w:tabs>
        <w:spacing w:before="240"/>
        <w:ind w:firstLine="0"/>
        <w:rPr>
          <w:sz w:val="28"/>
          <w:szCs w:val="28"/>
        </w:rPr>
      </w:pPr>
      <w:r>
        <w:rPr>
          <w:sz w:val="28"/>
          <w:szCs w:val="28"/>
        </w:rPr>
        <w:t>Студента __________________________________________________________</w:t>
      </w:r>
    </w:p>
    <w:p w14:paraId="070B2AE6" w14:textId="77777777" w:rsidR="0014651A" w:rsidRDefault="0014651A" w:rsidP="0014651A">
      <w:pPr>
        <w:tabs>
          <w:tab w:val="center" w:pos="5245"/>
        </w:tabs>
        <w:ind w:firstLine="0"/>
        <w:rPr>
          <w:sz w:val="28"/>
          <w:szCs w:val="28"/>
          <w:vertAlign w:val="superscript"/>
        </w:rPr>
      </w:pPr>
      <w:r>
        <w:rPr>
          <w:sz w:val="28"/>
          <w:szCs w:val="28"/>
        </w:rPr>
        <w:tab/>
      </w:r>
      <w:r>
        <w:rPr>
          <w:sz w:val="28"/>
          <w:szCs w:val="28"/>
          <w:vertAlign w:val="superscript"/>
        </w:rPr>
        <w:t>ФИО студента</w:t>
      </w:r>
    </w:p>
    <w:p w14:paraId="6FE2B154" w14:textId="0E9EF532" w:rsidR="0014651A" w:rsidRDefault="0014651A" w:rsidP="0014651A">
      <w:pPr>
        <w:tabs>
          <w:tab w:val="center" w:pos="5245"/>
        </w:tabs>
        <w:spacing w:before="240"/>
        <w:ind w:firstLine="0"/>
        <w:rPr>
          <w:sz w:val="28"/>
          <w:szCs w:val="28"/>
        </w:rPr>
      </w:pPr>
      <w:r>
        <w:rPr>
          <w:sz w:val="28"/>
          <w:szCs w:val="28"/>
        </w:rPr>
        <w:t>Курс</w:t>
      </w:r>
      <w:r w:rsidR="00BA4FC0">
        <w:rPr>
          <w:sz w:val="28"/>
          <w:szCs w:val="28"/>
        </w:rPr>
        <w:t xml:space="preserve"> __________</w:t>
      </w:r>
    </w:p>
    <w:p w14:paraId="527964F0" w14:textId="033144DA" w:rsidR="0014651A" w:rsidRDefault="0014651A" w:rsidP="0014651A">
      <w:pPr>
        <w:tabs>
          <w:tab w:val="center" w:pos="5245"/>
        </w:tabs>
        <w:spacing w:before="240"/>
        <w:ind w:firstLine="0"/>
        <w:rPr>
          <w:sz w:val="28"/>
          <w:szCs w:val="28"/>
        </w:rPr>
      </w:pPr>
      <w:r>
        <w:rPr>
          <w:sz w:val="28"/>
          <w:szCs w:val="28"/>
        </w:rPr>
        <w:t>Группа ___________</w:t>
      </w:r>
    </w:p>
    <w:p w14:paraId="142B0FD4" w14:textId="084E7842" w:rsidR="00BA4FC0" w:rsidRDefault="00BA4FC0" w:rsidP="0014651A">
      <w:pPr>
        <w:tabs>
          <w:tab w:val="center" w:pos="5245"/>
        </w:tabs>
        <w:spacing w:before="240"/>
        <w:ind w:firstLine="0"/>
        <w:rPr>
          <w:sz w:val="28"/>
          <w:szCs w:val="28"/>
        </w:rPr>
      </w:pPr>
      <w:r>
        <w:rPr>
          <w:sz w:val="28"/>
          <w:szCs w:val="28"/>
        </w:rPr>
        <w:t>Место проведения практики: _________________________________________</w:t>
      </w:r>
      <w:r>
        <w:rPr>
          <w:sz w:val="28"/>
          <w:szCs w:val="28"/>
        </w:rPr>
        <w:br/>
        <w:t>__________________________________________________________________</w:t>
      </w:r>
    </w:p>
    <w:p w14:paraId="16222B8C" w14:textId="77777777" w:rsidR="0014651A" w:rsidRDefault="0014651A" w:rsidP="0014651A">
      <w:pPr>
        <w:tabs>
          <w:tab w:val="center" w:pos="5245"/>
        </w:tabs>
        <w:spacing w:before="240"/>
        <w:ind w:firstLine="0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Специальность: </w:t>
      </w:r>
      <w:r>
        <w:rPr>
          <w:sz w:val="28"/>
          <w:szCs w:val="28"/>
          <w:u w:val="single"/>
        </w:rPr>
        <w:t xml:space="preserve">10.02.04. </w:t>
      </w:r>
      <w:r w:rsidRPr="00415DC2">
        <w:rPr>
          <w:sz w:val="28"/>
          <w:szCs w:val="28"/>
          <w:u w:val="single"/>
        </w:rPr>
        <w:t>Обеспечение информационной безопасности телекоммуникационных систем</w:t>
      </w:r>
    </w:p>
    <w:p w14:paraId="37ED63F7" w14:textId="77777777" w:rsidR="0014651A" w:rsidRDefault="0014651A" w:rsidP="0014651A">
      <w:pPr>
        <w:tabs>
          <w:tab w:val="center" w:pos="5245"/>
        </w:tabs>
        <w:spacing w:before="240"/>
        <w:ind w:firstLine="0"/>
        <w:rPr>
          <w:sz w:val="28"/>
          <w:szCs w:val="28"/>
        </w:rPr>
      </w:pPr>
      <w:r>
        <w:rPr>
          <w:sz w:val="28"/>
          <w:szCs w:val="28"/>
        </w:rPr>
        <w:t xml:space="preserve">Руководитель практики </w:t>
      </w:r>
    </w:p>
    <w:p w14:paraId="2920C6DC" w14:textId="415C81AB" w:rsidR="0014651A" w:rsidRDefault="0014651A" w:rsidP="0014651A">
      <w:pPr>
        <w:tabs>
          <w:tab w:val="center" w:pos="5245"/>
        </w:tabs>
        <w:ind w:firstLine="0"/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r w:rsidR="00F87E2D">
        <w:rPr>
          <w:sz w:val="28"/>
          <w:szCs w:val="28"/>
        </w:rPr>
        <w:t>Липец</w:t>
      </w:r>
      <w:r>
        <w:rPr>
          <w:sz w:val="28"/>
          <w:szCs w:val="28"/>
        </w:rPr>
        <w:t>кого филиала ______________________________________ ________</w:t>
      </w:r>
    </w:p>
    <w:p w14:paraId="6979AE60" w14:textId="77777777" w:rsidR="0014651A" w:rsidRDefault="0014651A" w:rsidP="0014651A">
      <w:pPr>
        <w:tabs>
          <w:tab w:val="center" w:pos="5245"/>
          <w:tab w:val="center" w:pos="8789"/>
        </w:tabs>
        <w:ind w:firstLine="0"/>
        <w:rPr>
          <w:sz w:val="28"/>
          <w:szCs w:val="28"/>
          <w:vertAlign w:val="superscript"/>
        </w:rPr>
      </w:pPr>
      <w:r>
        <w:rPr>
          <w:sz w:val="28"/>
          <w:szCs w:val="28"/>
        </w:rPr>
        <w:tab/>
      </w:r>
      <w:r>
        <w:rPr>
          <w:sz w:val="28"/>
          <w:szCs w:val="28"/>
          <w:vertAlign w:val="superscript"/>
        </w:rPr>
        <w:t>ФИО</w:t>
      </w:r>
      <w:r>
        <w:rPr>
          <w:sz w:val="28"/>
          <w:szCs w:val="28"/>
          <w:vertAlign w:val="superscript"/>
        </w:rPr>
        <w:tab/>
        <w:t>подпись</w:t>
      </w:r>
    </w:p>
    <w:p w14:paraId="7C238B83" w14:textId="77777777" w:rsidR="0014651A" w:rsidRDefault="0014651A" w:rsidP="0014651A">
      <w:pPr>
        <w:tabs>
          <w:tab w:val="center" w:pos="5245"/>
          <w:tab w:val="center" w:pos="6946"/>
          <w:tab w:val="center" w:pos="8789"/>
        </w:tabs>
        <w:spacing w:before="240"/>
        <w:ind w:firstLine="0"/>
        <w:rPr>
          <w:sz w:val="28"/>
          <w:szCs w:val="28"/>
        </w:rPr>
      </w:pPr>
      <w:r>
        <w:rPr>
          <w:sz w:val="28"/>
          <w:szCs w:val="28"/>
        </w:rPr>
        <w:t>Руководитель практики</w:t>
      </w:r>
    </w:p>
    <w:p w14:paraId="7AAC1D58" w14:textId="77777777" w:rsidR="0014651A" w:rsidRDefault="0014651A" w:rsidP="0014651A">
      <w:pPr>
        <w:tabs>
          <w:tab w:val="center" w:pos="5245"/>
          <w:tab w:val="center" w:pos="6946"/>
          <w:tab w:val="center" w:pos="8789"/>
        </w:tabs>
        <w:ind w:firstLine="0"/>
        <w:rPr>
          <w:sz w:val="28"/>
          <w:szCs w:val="28"/>
        </w:rPr>
      </w:pPr>
      <w:r>
        <w:rPr>
          <w:sz w:val="28"/>
          <w:szCs w:val="28"/>
        </w:rPr>
        <w:t>от профильной организации __________________________________ ________</w:t>
      </w:r>
    </w:p>
    <w:p w14:paraId="37EEA371" w14:textId="77777777" w:rsidR="0014651A" w:rsidRDefault="0014651A" w:rsidP="0014651A">
      <w:pPr>
        <w:tabs>
          <w:tab w:val="center" w:pos="5245"/>
          <w:tab w:val="center" w:pos="8789"/>
        </w:tabs>
        <w:ind w:firstLine="0"/>
        <w:rPr>
          <w:sz w:val="28"/>
          <w:szCs w:val="28"/>
          <w:vertAlign w:val="superscript"/>
        </w:rPr>
      </w:pPr>
      <w:r>
        <w:rPr>
          <w:sz w:val="28"/>
          <w:szCs w:val="28"/>
        </w:rPr>
        <w:tab/>
      </w:r>
      <w:r>
        <w:rPr>
          <w:sz w:val="28"/>
          <w:szCs w:val="28"/>
          <w:vertAlign w:val="superscript"/>
        </w:rPr>
        <w:t>ФИО</w:t>
      </w:r>
      <w:r>
        <w:rPr>
          <w:sz w:val="28"/>
          <w:szCs w:val="28"/>
          <w:vertAlign w:val="superscript"/>
        </w:rPr>
        <w:tab/>
        <w:t>подпись</w:t>
      </w:r>
    </w:p>
    <w:p w14:paraId="4F98C88C" w14:textId="621C5593" w:rsidR="0014651A" w:rsidRDefault="00BA4FC0" w:rsidP="0014651A">
      <w:pPr>
        <w:tabs>
          <w:tab w:val="left" w:pos="3119"/>
          <w:tab w:val="center" w:pos="5245"/>
          <w:tab w:val="center" w:pos="8789"/>
        </w:tabs>
        <w:ind w:firstLine="0"/>
        <w:rPr>
          <w:sz w:val="28"/>
          <w:szCs w:val="28"/>
        </w:rPr>
      </w:pPr>
      <w:r>
        <w:rPr>
          <w:sz w:val="28"/>
          <w:szCs w:val="28"/>
        </w:rPr>
        <w:t>Начало практики</w:t>
      </w:r>
    </w:p>
    <w:p w14:paraId="740BDA71" w14:textId="3C7C4D1B" w:rsidR="00BA4FC0" w:rsidRDefault="00BA4FC0" w:rsidP="0014651A">
      <w:pPr>
        <w:tabs>
          <w:tab w:val="left" w:pos="3119"/>
          <w:tab w:val="center" w:pos="5245"/>
          <w:tab w:val="center" w:pos="8789"/>
        </w:tabs>
        <w:ind w:firstLine="0"/>
        <w:rPr>
          <w:sz w:val="28"/>
          <w:szCs w:val="28"/>
        </w:rPr>
      </w:pPr>
      <w:r>
        <w:rPr>
          <w:sz w:val="28"/>
          <w:szCs w:val="28"/>
        </w:rPr>
        <w:t>«___» _____________ 20____ года</w:t>
      </w:r>
    </w:p>
    <w:p w14:paraId="07A6CF37" w14:textId="5A321494" w:rsidR="00BA4FC0" w:rsidRDefault="00BA4FC0" w:rsidP="0014651A">
      <w:pPr>
        <w:tabs>
          <w:tab w:val="left" w:pos="3119"/>
          <w:tab w:val="center" w:pos="5245"/>
          <w:tab w:val="center" w:pos="8789"/>
        </w:tabs>
        <w:ind w:firstLine="0"/>
        <w:rPr>
          <w:sz w:val="28"/>
          <w:szCs w:val="28"/>
        </w:rPr>
      </w:pPr>
      <w:r>
        <w:rPr>
          <w:sz w:val="28"/>
          <w:szCs w:val="28"/>
        </w:rPr>
        <w:t>Окончание практики</w:t>
      </w:r>
    </w:p>
    <w:p w14:paraId="4E4C5053" w14:textId="27490CA9" w:rsidR="00BA4FC0" w:rsidRDefault="00BA4FC0" w:rsidP="0014651A">
      <w:pPr>
        <w:tabs>
          <w:tab w:val="left" w:pos="3119"/>
          <w:tab w:val="center" w:pos="5245"/>
          <w:tab w:val="center" w:pos="8789"/>
        </w:tabs>
        <w:ind w:firstLine="0"/>
        <w:rPr>
          <w:sz w:val="28"/>
          <w:szCs w:val="28"/>
        </w:rPr>
      </w:pPr>
      <w:r>
        <w:rPr>
          <w:sz w:val="28"/>
          <w:szCs w:val="28"/>
        </w:rPr>
        <w:t>«___» _____________ 20____ года</w:t>
      </w:r>
    </w:p>
    <w:p w14:paraId="335286D1" w14:textId="77777777" w:rsidR="0014651A" w:rsidRDefault="0014651A" w:rsidP="0014651A">
      <w:pPr>
        <w:tabs>
          <w:tab w:val="left" w:pos="3119"/>
          <w:tab w:val="center" w:pos="5245"/>
          <w:tab w:val="center" w:pos="8789"/>
        </w:tabs>
        <w:ind w:firstLine="0"/>
        <w:rPr>
          <w:sz w:val="28"/>
          <w:szCs w:val="28"/>
        </w:rPr>
      </w:pPr>
    </w:p>
    <w:p w14:paraId="000ABF3F" w14:textId="77777777" w:rsidR="0014651A" w:rsidRDefault="0014651A" w:rsidP="0014651A">
      <w:pPr>
        <w:tabs>
          <w:tab w:val="left" w:pos="3119"/>
          <w:tab w:val="center" w:pos="5245"/>
          <w:tab w:val="center" w:pos="8789"/>
        </w:tabs>
        <w:ind w:firstLine="0"/>
        <w:rPr>
          <w:sz w:val="28"/>
          <w:szCs w:val="28"/>
        </w:rPr>
      </w:pPr>
    </w:p>
    <w:p w14:paraId="375773A8" w14:textId="77777777" w:rsidR="0014651A" w:rsidRDefault="0014651A" w:rsidP="0014651A">
      <w:pPr>
        <w:tabs>
          <w:tab w:val="left" w:pos="3119"/>
          <w:tab w:val="center" w:pos="5245"/>
          <w:tab w:val="center" w:pos="8789"/>
        </w:tabs>
        <w:ind w:firstLine="0"/>
        <w:rPr>
          <w:sz w:val="28"/>
          <w:szCs w:val="28"/>
        </w:rPr>
      </w:pPr>
    </w:p>
    <w:p w14:paraId="30FCCE79" w14:textId="77777777" w:rsidR="0014651A" w:rsidRDefault="0014651A" w:rsidP="0014651A">
      <w:pPr>
        <w:tabs>
          <w:tab w:val="left" w:pos="3119"/>
          <w:tab w:val="center" w:pos="5245"/>
          <w:tab w:val="center" w:pos="8789"/>
        </w:tabs>
        <w:ind w:firstLine="0"/>
        <w:rPr>
          <w:sz w:val="28"/>
          <w:szCs w:val="28"/>
        </w:rPr>
      </w:pPr>
    </w:p>
    <w:p w14:paraId="57467BBF" w14:textId="18B65FDF" w:rsidR="00BA4FC0" w:rsidRDefault="00F87E2D" w:rsidP="0014651A">
      <w:pPr>
        <w:jc w:val="center"/>
        <w:rPr>
          <w:sz w:val="28"/>
          <w:szCs w:val="28"/>
        </w:rPr>
      </w:pPr>
      <w:r>
        <w:rPr>
          <w:sz w:val="28"/>
          <w:szCs w:val="28"/>
        </w:rPr>
        <w:t>Липецк</w:t>
      </w:r>
      <w:r w:rsidR="0014651A">
        <w:rPr>
          <w:sz w:val="28"/>
          <w:szCs w:val="28"/>
        </w:rPr>
        <w:t xml:space="preserve"> – 20___ г.</w:t>
      </w:r>
    </w:p>
    <w:p w14:paraId="2C8F2138" w14:textId="77777777" w:rsidR="00BA4FC0" w:rsidRDefault="00BA4FC0">
      <w:pPr>
        <w:ind w:firstLine="0"/>
        <w:jc w:val="left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536BBB2B" w14:textId="1A6A924E" w:rsidR="00BA4FC0" w:rsidRDefault="00BA4FC0" w:rsidP="00BA4FC0">
      <w:pPr>
        <w:ind w:firstLine="0"/>
      </w:pPr>
      <w:r>
        <w:t xml:space="preserve">Таблица </w:t>
      </w:r>
      <w:r w:rsidR="001A3101">
        <w:fldChar w:fldCharType="begin"/>
      </w:r>
      <w:r w:rsidR="001A3101">
        <w:instrText xml:space="preserve"> SEQ Таблица \* ARABIC </w:instrText>
      </w:r>
      <w:r w:rsidR="001A3101">
        <w:fldChar w:fldCharType="separate"/>
      </w:r>
      <w:r w:rsidR="001A3101">
        <w:rPr>
          <w:noProof/>
        </w:rPr>
        <w:t>1</w:t>
      </w:r>
      <w:r w:rsidR="001A3101">
        <w:rPr>
          <w:noProof/>
        </w:rPr>
        <w:fldChar w:fldCharType="end"/>
      </w:r>
      <w:r w:rsidRPr="00F87E2D">
        <w:t xml:space="preserve"> - </w:t>
      </w:r>
      <w:r>
        <w:t>График проведения практики</w:t>
      </w:r>
    </w:p>
    <w:tbl>
      <w:tblPr>
        <w:tblStyle w:val="ac"/>
        <w:tblW w:w="0" w:type="auto"/>
        <w:tblLayout w:type="fixed"/>
        <w:tblLook w:val="04A0" w:firstRow="1" w:lastRow="0" w:firstColumn="1" w:lastColumn="0" w:noHBand="0" w:noVBand="1"/>
      </w:tblPr>
      <w:tblGrid>
        <w:gridCol w:w="445"/>
        <w:gridCol w:w="3357"/>
        <w:gridCol w:w="1013"/>
        <w:gridCol w:w="1134"/>
        <w:gridCol w:w="1698"/>
        <w:gridCol w:w="1698"/>
      </w:tblGrid>
      <w:tr w:rsidR="00BA4FC0" w:rsidRPr="00BA4FC0" w14:paraId="6306DBAE" w14:textId="77777777" w:rsidTr="00BA4FC0">
        <w:tc>
          <w:tcPr>
            <w:tcW w:w="445" w:type="dxa"/>
            <w:vAlign w:val="center"/>
          </w:tcPr>
          <w:p w14:paraId="3C73DF17" w14:textId="19715A90" w:rsidR="00BA4FC0" w:rsidRPr="00BA4FC0" w:rsidRDefault="00BA4FC0" w:rsidP="00BA4FC0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 w:rsidRPr="00BA4FC0">
              <w:rPr>
                <w:b/>
                <w:bCs/>
                <w:sz w:val="20"/>
                <w:szCs w:val="20"/>
              </w:rPr>
              <w:t>№</w:t>
            </w:r>
          </w:p>
        </w:tc>
        <w:tc>
          <w:tcPr>
            <w:tcW w:w="3357" w:type="dxa"/>
            <w:vAlign w:val="center"/>
          </w:tcPr>
          <w:p w14:paraId="44423F76" w14:textId="661DFC4D" w:rsidR="00BA4FC0" w:rsidRPr="00BA4FC0" w:rsidRDefault="00BA4FC0" w:rsidP="00BA4FC0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 w:rsidRPr="00BA4FC0">
              <w:rPr>
                <w:b/>
                <w:bCs/>
                <w:sz w:val="20"/>
                <w:szCs w:val="20"/>
              </w:rPr>
              <w:t>Содержание мероприятий и их вид</w:t>
            </w:r>
          </w:p>
        </w:tc>
        <w:tc>
          <w:tcPr>
            <w:tcW w:w="1013" w:type="dxa"/>
            <w:vAlign w:val="center"/>
          </w:tcPr>
          <w:p w14:paraId="3C895DFF" w14:textId="51A9CEE5" w:rsidR="00BA4FC0" w:rsidRPr="00BA4FC0" w:rsidRDefault="00BA4FC0" w:rsidP="00BA4FC0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 w:rsidRPr="00BA4FC0">
              <w:rPr>
                <w:b/>
                <w:bCs/>
                <w:sz w:val="20"/>
                <w:szCs w:val="20"/>
              </w:rPr>
              <w:t>Кол-во часов</w:t>
            </w:r>
          </w:p>
        </w:tc>
        <w:tc>
          <w:tcPr>
            <w:tcW w:w="1134" w:type="dxa"/>
            <w:vAlign w:val="center"/>
          </w:tcPr>
          <w:p w14:paraId="7CE7C817" w14:textId="0D776A0E" w:rsidR="00BA4FC0" w:rsidRPr="00BA4FC0" w:rsidRDefault="00BA4FC0" w:rsidP="00BA4FC0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 w:rsidRPr="00BA4FC0">
              <w:rPr>
                <w:b/>
                <w:bCs/>
                <w:sz w:val="20"/>
                <w:szCs w:val="20"/>
              </w:rPr>
              <w:t>Дата</w:t>
            </w:r>
          </w:p>
        </w:tc>
        <w:tc>
          <w:tcPr>
            <w:tcW w:w="1698" w:type="dxa"/>
            <w:vAlign w:val="center"/>
          </w:tcPr>
          <w:p w14:paraId="62F40CFE" w14:textId="66B10064" w:rsidR="00BA4FC0" w:rsidRPr="00BA4FC0" w:rsidRDefault="00BA4FC0" w:rsidP="00BA4FC0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 w:rsidRPr="00BA4FC0">
              <w:rPr>
                <w:b/>
                <w:bCs/>
                <w:sz w:val="20"/>
                <w:szCs w:val="20"/>
              </w:rPr>
              <w:t>ФИО, должность консультанта, лектора</w:t>
            </w:r>
          </w:p>
        </w:tc>
        <w:tc>
          <w:tcPr>
            <w:tcW w:w="1698" w:type="dxa"/>
            <w:vAlign w:val="center"/>
          </w:tcPr>
          <w:p w14:paraId="47A3692E" w14:textId="7D009234" w:rsidR="00BA4FC0" w:rsidRPr="00BA4FC0" w:rsidRDefault="00BA4FC0" w:rsidP="00BA4FC0">
            <w:pPr>
              <w:ind w:firstLine="0"/>
              <w:jc w:val="center"/>
              <w:rPr>
                <w:b/>
                <w:bCs/>
                <w:sz w:val="20"/>
                <w:szCs w:val="20"/>
              </w:rPr>
            </w:pPr>
            <w:r w:rsidRPr="00BA4FC0">
              <w:rPr>
                <w:b/>
                <w:bCs/>
                <w:sz w:val="20"/>
                <w:szCs w:val="20"/>
              </w:rPr>
              <w:t>Подпись руководителя практики от предприятия</w:t>
            </w:r>
          </w:p>
        </w:tc>
      </w:tr>
      <w:tr w:rsidR="00BA4FC0" w:rsidRPr="00BA4FC0" w14:paraId="1D610803" w14:textId="77777777" w:rsidTr="00BA4FC0">
        <w:tc>
          <w:tcPr>
            <w:tcW w:w="445" w:type="dxa"/>
          </w:tcPr>
          <w:p w14:paraId="1926977A" w14:textId="77777777" w:rsidR="00BA4FC0" w:rsidRPr="00BA4FC0" w:rsidRDefault="00BA4FC0" w:rsidP="00652C0C">
            <w:pPr>
              <w:pStyle w:val="aa"/>
              <w:numPr>
                <w:ilvl w:val="0"/>
                <w:numId w:val="10"/>
              </w:numPr>
              <w:rPr>
                <w:sz w:val="20"/>
                <w:szCs w:val="20"/>
              </w:rPr>
            </w:pPr>
          </w:p>
        </w:tc>
        <w:tc>
          <w:tcPr>
            <w:tcW w:w="3357" w:type="dxa"/>
          </w:tcPr>
          <w:p w14:paraId="788DE10F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  <w:tc>
          <w:tcPr>
            <w:tcW w:w="1013" w:type="dxa"/>
          </w:tcPr>
          <w:p w14:paraId="75FFF010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14:paraId="76A97A23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  <w:tc>
          <w:tcPr>
            <w:tcW w:w="1698" w:type="dxa"/>
          </w:tcPr>
          <w:p w14:paraId="5EBF994F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  <w:tc>
          <w:tcPr>
            <w:tcW w:w="1698" w:type="dxa"/>
          </w:tcPr>
          <w:p w14:paraId="77694AA1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</w:tr>
      <w:tr w:rsidR="00BA4FC0" w:rsidRPr="00BA4FC0" w14:paraId="2BBC7AC7" w14:textId="77777777" w:rsidTr="00BA4FC0">
        <w:tc>
          <w:tcPr>
            <w:tcW w:w="445" w:type="dxa"/>
          </w:tcPr>
          <w:p w14:paraId="2E7D28F1" w14:textId="77777777" w:rsidR="00BA4FC0" w:rsidRPr="00BA4FC0" w:rsidRDefault="00BA4FC0" w:rsidP="00652C0C">
            <w:pPr>
              <w:pStyle w:val="aa"/>
              <w:numPr>
                <w:ilvl w:val="0"/>
                <w:numId w:val="10"/>
              </w:numPr>
              <w:rPr>
                <w:sz w:val="20"/>
                <w:szCs w:val="20"/>
              </w:rPr>
            </w:pPr>
          </w:p>
        </w:tc>
        <w:tc>
          <w:tcPr>
            <w:tcW w:w="3357" w:type="dxa"/>
          </w:tcPr>
          <w:p w14:paraId="129874D4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  <w:tc>
          <w:tcPr>
            <w:tcW w:w="1013" w:type="dxa"/>
          </w:tcPr>
          <w:p w14:paraId="7DC6A33B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14:paraId="487113CE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  <w:tc>
          <w:tcPr>
            <w:tcW w:w="1698" w:type="dxa"/>
          </w:tcPr>
          <w:p w14:paraId="3511ABF7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  <w:tc>
          <w:tcPr>
            <w:tcW w:w="1698" w:type="dxa"/>
          </w:tcPr>
          <w:p w14:paraId="01FEEC50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</w:tr>
      <w:tr w:rsidR="00BA4FC0" w:rsidRPr="00BA4FC0" w14:paraId="0A69ED22" w14:textId="77777777" w:rsidTr="00BA4FC0">
        <w:tc>
          <w:tcPr>
            <w:tcW w:w="445" w:type="dxa"/>
          </w:tcPr>
          <w:p w14:paraId="78BEE33B" w14:textId="77777777" w:rsidR="00BA4FC0" w:rsidRPr="00BA4FC0" w:rsidRDefault="00BA4FC0" w:rsidP="00652C0C">
            <w:pPr>
              <w:pStyle w:val="aa"/>
              <w:numPr>
                <w:ilvl w:val="0"/>
                <w:numId w:val="10"/>
              </w:numPr>
              <w:rPr>
                <w:sz w:val="20"/>
                <w:szCs w:val="20"/>
              </w:rPr>
            </w:pPr>
          </w:p>
        </w:tc>
        <w:tc>
          <w:tcPr>
            <w:tcW w:w="3357" w:type="dxa"/>
          </w:tcPr>
          <w:p w14:paraId="4E205574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  <w:tc>
          <w:tcPr>
            <w:tcW w:w="1013" w:type="dxa"/>
          </w:tcPr>
          <w:p w14:paraId="497B2945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14:paraId="14EB05A6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  <w:tc>
          <w:tcPr>
            <w:tcW w:w="1698" w:type="dxa"/>
          </w:tcPr>
          <w:p w14:paraId="17447305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  <w:tc>
          <w:tcPr>
            <w:tcW w:w="1698" w:type="dxa"/>
          </w:tcPr>
          <w:p w14:paraId="37FD45C2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</w:tr>
      <w:tr w:rsidR="00BA4FC0" w:rsidRPr="00BA4FC0" w14:paraId="36140CBC" w14:textId="77777777" w:rsidTr="00BA4FC0">
        <w:tc>
          <w:tcPr>
            <w:tcW w:w="445" w:type="dxa"/>
          </w:tcPr>
          <w:p w14:paraId="1CBAFA09" w14:textId="48B88BB3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…</w:t>
            </w:r>
          </w:p>
        </w:tc>
        <w:tc>
          <w:tcPr>
            <w:tcW w:w="3357" w:type="dxa"/>
          </w:tcPr>
          <w:p w14:paraId="4C16E616" w14:textId="7DF6CDC2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  <w:tc>
          <w:tcPr>
            <w:tcW w:w="1013" w:type="dxa"/>
          </w:tcPr>
          <w:p w14:paraId="2585CA63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14:paraId="18B1FD20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  <w:tc>
          <w:tcPr>
            <w:tcW w:w="1698" w:type="dxa"/>
          </w:tcPr>
          <w:p w14:paraId="7F488133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  <w:tc>
          <w:tcPr>
            <w:tcW w:w="1698" w:type="dxa"/>
          </w:tcPr>
          <w:p w14:paraId="1B9173CC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</w:tr>
      <w:tr w:rsidR="00BA4FC0" w:rsidRPr="00BA4FC0" w14:paraId="4EDD4372" w14:textId="77777777" w:rsidTr="00BA4FC0">
        <w:tc>
          <w:tcPr>
            <w:tcW w:w="445" w:type="dxa"/>
          </w:tcPr>
          <w:p w14:paraId="3A3967E8" w14:textId="797ACF44" w:rsidR="00BA4FC0" w:rsidRPr="00BA4FC0" w:rsidRDefault="00BA4FC0" w:rsidP="00BA4FC0">
            <w:pPr>
              <w:ind w:firstLine="0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>n</w:t>
            </w:r>
          </w:p>
        </w:tc>
        <w:tc>
          <w:tcPr>
            <w:tcW w:w="3357" w:type="dxa"/>
          </w:tcPr>
          <w:p w14:paraId="4754006E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  <w:tc>
          <w:tcPr>
            <w:tcW w:w="1013" w:type="dxa"/>
          </w:tcPr>
          <w:p w14:paraId="7CA14AEF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14:paraId="52C49DE5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  <w:tc>
          <w:tcPr>
            <w:tcW w:w="1698" w:type="dxa"/>
          </w:tcPr>
          <w:p w14:paraId="5BEA49C2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  <w:tc>
          <w:tcPr>
            <w:tcW w:w="1698" w:type="dxa"/>
          </w:tcPr>
          <w:p w14:paraId="461C8313" w14:textId="77777777" w:rsidR="00BA4FC0" w:rsidRPr="00BA4FC0" w:rsidRDefault="00BA4FC0" w:rsidP="00BA4FC0">
            <w:pPr>
              <w:ind w:firstLine="0"/>
              <w:rPr>
                <w:sz w:val="20"/>
                <w:szCs w:val="20"/>
              </w:rPr>
            </w:pPr>
          </w:p>
        </w:tc>
      </w:tr>
    </w:tbl>
    <w:p w14:paraId="5A99AE55" w14:textId="35308908" w:rsidR="0014651A" w:rsidRDefault="0014651A" w:rsidP="00BA4FC0"/>
    <w:p w14:paraId="2205D26C" w14:textId="2F27BC4C" w:rsidR="00BA4FC0" w:rsidRDefault="00BA4FC0" w:rsidP="00BA4FC0">
      <w:r>
        <w:t>Примечание:</w:t>
      </w:r>
    </w:p>
    <w:p w14:paraId="47BF60C8" w14:textId="1B4A21D5" w:rsidR="00E750A0" w:rsidRDefault="00E750A0" w:rsidP="00652C0C">
      <w:pPr>
        <w:pStyle w:val="aa"/>
        <w:numPr>
          <w:ilvl w:val="0"/>
          <w:numId w:val="11"/>
        </w:numPr>
      </w:pPr>
      <w:r>
        <w:t>график проведения практики согласовывается с руководителем практики от предприятия и от филиала.</w:t>
      </w:r>
    </w:p>
    <w:p w14:paraId="13F0A6E2" w14:textId="2A13E46F" w:rsidR="00E750A0" w:rsidRDefault="00E750A0" w:rsidP="00652C0C">
      <w:pPr>
        <w:pStyle w:val="aa"/>
        <w:numPr>
          <w:ilvl w:val="0"/>
          <w:numId w:val="11"/>
        </w:numPr>
      </w:pPr>
      <w:r>
        <w:t>отчет оформляется в процессе прохождения практики;</w:t>
      </w:r>
    </w:p>
    <w:p w14:paraId="123EF7DB" w14:textId="2A066E39" w:rsidR="00E750A0" w:rsidRDefault="00E750A0" w:rsidP="00652C0C">
      <w:pPr>
        <w:pStyle w:val="aa"/>
        <w:numPr>
          <w:ilvl w:val="0"/>
          <w:numId w:val="11"/>
        </w:numPr>
      </w:pPr>
      <w:r>
        <w:t>к отчету о прохождении практики прикладывается заверенный печатью отзыв руководителя практики от предприятия, характеризующий студента и результаты, полученные им в ходе прохождения практики;</w:t>
      </w:r>
    </w:p>
    <w:p w14:paraId="14B7588A" w14:textId="36B18014" w:rsidR="00E750A0" w:rsidRDefault="00E750A0" w:rsidP="00652C0C">
      <w:pPr>
        <w:pStyle w:val="aa"/>
        <w:numPr>
          <w:ilvl w:val="0"/>
          <w:numId w:val="11"/>
        </w:numPr>
      </w:pPr>
      <w:r>
        <w:t>сдача зачета по практике – по окончанию срока прохождения практики;</w:t>
      </w:r>
    </w:p>
    <w:p w14:paraId="226F8CE6" w14:textId="129566E7" w:rsidR="00BA4FC0" w:rsidRPr="0014651A" w:rsidRDefault="00E750A0" w:rsidP="00652C0C">
      <w:pPr>
        <w:pStyle w:val="aa"/>
        <w:numPr>
          <w:ilvl w:val="0"/>
          <w:numId w:val="11"/>
        </w:numPr>
      </w:pPr>
      <w:r>
        <w:t>подписи руководителя со стороны предприятия на титульном листе отчета и в дневнике должны быть также заверены печатью организации.</w:t>
      </w:r>
    </w:p>
    <w:sectPr w:rsidR="00BA4FC0" w:rsidRPr="0014651A" w:rsidSect="00313968">
      <w:footerReference w:type="default" r:id="rId17"/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5AD1FC65" w16cid:durableId="2C9CADC5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0898AE1" w14:textId="77777777" w:rsidR="00436780" w:rsidRDefault="00436780" w:rsidP="009A192D">
      <w:r>
        <w:separator/>
      </w:r>
    </w:p>
  </w:endnote>
  <w:endnote w:type="continuationSeparator" w:id="0">
    <w:p w14:paraId="33980DBD" w14:textId="77777777" w:rsidR="00436780" w:rsidRDefault="00436780" w:rsidP="009A19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91382062"/>
      <w:docPartObj>
        <w:docPartGallery w:val="Page Numbers (Bottom of Page)"/>
        <w:docPartUnique/>
      </w:docPartObj>
    </w:sdtPr>
    <w:sdtEndPr/>
    <w:sdtContent>
      <w:p w14:paraId="2B9FB39C" w14:textId="37F17ED7" w:rsidR="00F87E2D" w:rsidRDefault="00F87E2D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A3101">
          <w:rPr>
            <w:noProof/>
          </w:rPr>
          <w:t>2</w:t>
        </w:r>
        <w:r>
          <w:fldChar w:fldCharType="end"/>
        </w:r>
      </w:p>
    </w:sdtContent>
  </w:sdt>
  <w:p w14:paraId="28BA3E5E" w14:textId="77777777" w:rsidR="00F87E2D" w:rsidRDefault="00F87E2D">
    <w:pPr>
      <w:pStyle w:val="aff3"/>
      <w:spacing w:line="14" w:lineRule="auto"/>
      <w:rPr>
        <w:sz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58301183"/>
      <w:docPartObj>
        <w:docPartGallery w:val="Page Numbers (Bottom of Page)"/>
        <w:docPartUnique/>
      </w:docPartObj>
    </w:sdtPr>
    <w:sdtEndPr>
      <w:rPr>
        <w:sz w:val="20"/>
      </w:rPr>
    </w:sdtEndPr>
    <w:sdtContent>
      <w:p w14:paraId="0F6CFEEA" w14:textId="3846F889" w:rsidR="002F7697" w:rsidRPr="002D6164" w:rsidRDefault="002F7697">
        <w:pPr>
          <w:pStyle w:val="a9"/>
          <w:jc w:val="center"/>
          <w:rPr>
            <w:sz w:val="20"/>
          </w:rPr>
        </w:pPr>
        <w:r w:rsidRPr="002D6164">
          <w:rPr>
            <w:sz w:val="20"/>
          </w:rPr>
          <w:fldChar w:fldCharType="begin"/>
        </w:r>
        <w:r w:rsidRPr="002D6164">
          <w:rPr>
            <w:sz w:val="20"/>
          </w:rPr>
          <w:instrText>PAGE   \* MERGEFORMAT</w:instrText>
        </w:r>
        <w:r w:rsidRPr="002D6164">
          <w:rPr>
            <w:sz w:val="20"/>
          </w:rPr>
          <w:fldChar w:fldCharType="separate"/>
        </w:r>
        <w:r w:rsidR="001A3101">
          <w:rPr>
            <w:noProof/>
            <w:sz w:val="20"/>
          </w:rPr>
          <w:t>10</w:t>
        </w:r>
        <w:r w:rsidRPr="002D6164">
          <w:rPr>
            <w:sz w:val="20"/>
          </w:rPr>
          <w:fldChar w:fldCharType="end"/>
        </w:r>
      </w:p>
    </w:sdtContent>
  </w:sdt>
  <w:p w14:paraId="637C0B15" w14:textId="77777777" w:rsidR="002F7697" w:rsidRDefault="002F7697">
    <w:pPr>
      <w:pStyle w:val="a9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4A8A88" w14:textId="1BDFAA42" w:rsidR="00313968" w:rsidRPr="002D6164" w:rsidRDefault="00313968">
    <w:pPr>
      <w:pStyle w:val="a9"/>
      <w:jc w:val="center"/>
      <w:rPr>
        <w:sz w:val="20"/>
      </w:rPr>
    </w:pPr>
  </w:p>
  <w:p w14:paraId="07B1530F" w14:textId="77777777" w:rsidR="00313968" w:rsidRDefault="00313968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183826D" w14:textId="77777777" w:rsidR="00436780" w:rsidRDefault="00436780" w:rsidP="009A192D">
      <w:r>
        <w:separator/>
      </w:r>
    </w:p>
  </w:footnote>
  <w:footnote w:type="continuationSeparator" w:id="0">
    <w:p w14:paraId="735C2C46" w14:textId="77777777" w:rsidR="00436780" w:rsidRDefault="00436780" w:rsidP="009A192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4"/>
    <w:multiLevelType w:val="multilevel"/>
    <w:tmpl w:val="00000004"/>
    <w:name w:val="WW8Num9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b w:val="0"/>
      </w:r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b w:val="0"/>
      </w:rPr>
    </w:lvl>
    <w:lvl w:ilvl="2">
      <w:start w:val="1"/>
      <w:numFmt w:val="lowerRoman"/>
      <w:lvlText w:val="%3."/>
      <w:lvlJc w:val="left"/>
      <w:pPr>
        <w:tabs>
          <w:tab w:val="num" w:pos="2340"/>
        </w:tabs>
        <w:ind w:left="2340" w:hanging="180"/>
      </w:pPr>
    </w:lvl>
    <w:lvl w:ilvl="3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>
      <w:start w:val="1"/>
      <w:numFmt w:val="lowerRoman"/>
      <w:lvlText w:val="%6."/>
      <w:lvlJc w:val="left"/>
      <w:pPr>
        <w:tabs>
          <w:tab w:val="num" w:pos="4500"/>
        </w:tabs>
        <w:ind w:left="4500" w:hanging="180"/>
      </w:pPr>
    </w:lvl>
    <w:lvl w:ilvl="6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>
      <w:start w:val="1"/>
      <w:numFmt w:val="lowerRoman"/>
      <w:lvlText w:val="%9."/>
      <w:lvlJc w:val="left"/>
      <w:pPr>
        <w:tabs>
          <w:tab w:val="num" w:pos="6660"/>
        </w:tabs>
        <w:ind w:left="6660" w:hanging="180"/>
      </w:pPr>
    </w:lvl>
  </w:abstractNum>
  <w:abstractNum w:abstractNumId="1" w15:restartNumberingAfterBreak="0">
    <w:nsid w:val="021215A6"/>
    <w:multiLevelType w:val="hybridMultilevel"/>
    <w:tmpl w:val="8182E418"/>
    <w:lvl w:ilvl="0" w:tplc="7F905072">
      <w:start w:val="1"/>
      <w:numFmt w:val="russianLower"/>
      <w:lvlText w:val="%1:"/>
      <w:lvlJc w:val="left"/>
      <w:pPr>
        <w:ind w:left="2137" w:hanging="360"/>
      </w:pPr>
      <w:rPr>
        <w:rFonts w:hint="default"/>
      </w:rPr>
    </w:lvl>
    <w:lvl w:ilvl="1" w:tplc="7F905072">
      <w:start w:val="1"/>
      <w:numFmt w:val="russianLower"/>
      <w:lvlText w:val="%2:"/>
      <w:lvlJc w:val="left"/>
      <w:pPr>
        <w:ind w:left="2857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3577" w:hanging="180"/>
      </w:pPr>
    </w:lvl>
    <w:lvl w:ilvl="3" w:tplc="0419000F" w:tentative="1">
      <w:start w:val="1"/>
      <w:numFmt w:val="decimal"/>
      <w:lvlText w:val="%4."/>
      <w:lvlJc w:val="left"/>
      <w:pPr>
        <w:ind w:left="4297" w:hanging="360"/>
      </w:pPr>
    </w:lvl>
    <w:lvl w:ilvl="4" w:tplc="04190019" w:tentative="1">
      <w:start w:val="1"/>
      <w:numFmt w:val="lowerLetter"/>
      <w:lvlText w:val="%5."/>
      <w:lvlJc w:val="left"/>
      <w:pPr>
        <w:ind w:left="5017" w:hanging="360"/>
      </w:pPr>
    </w:lvl>
    <w:lvl w:ilvl="5" w:tplc="0419001B" w:tentative="1">
      <w:start w:val="1"/>
      <w:numFmt w:val="lowerRoman"/>
      <w:lvlText w:val="%6."/>
      <w:lvlJc w:val="right"/>
      <w:pPr>
        <w:ind w:left="5737" w:hanging="180"/>
      </w:pPr>
    </w:lvl>
    <w:lvl w:ilvl="6" w:tplc="0419000F" w:tentative="1">
      <w:start w:val="1"/>
      <w:numFmt w:val="decimal"/>
      <w:lvlText w:val="%7."/>
      <w:lvlJc w:val="left"/>
      <w:pPr>
        <w:ind w:left="6457" w:hanging="360"/>
      </w:pPr>
    </w:lvl>
    <w:lvl w:ilvl="7" w:tplc="04190019" w:tentative="1">
      <w:start w:val="1"/>
      <w:numFmt w:val="lowerLetter"/>
      <w:lvlText w:val="%8."/>
      <w:lvlJc w:val="left"/>
      <w:pPr>
        <w:ind w:left="7177" w:hanging="360"/>
      </w:pPr>
    </w:lvl>
    <w:lvl w:ilvl="8" w:tplc="0419001B" w:tentative="1">
      <w:start w:val="1"/>
      <w:numFmt w:val="lowerRoman"/>
      <w:lvlText w:val="%9."/>
      <w:lvlJc w:val="right"/>
      <w:pPr>
        <w:ind w:left="7897" w:hanging="180"/>
      </w:pPr>
    </w:lvl>
  </w:abstractNum>
  <w:abstractNum w:abstractNumId="2" w15:restartNumberingAfterBreak="0">
    <w:nsid w:val="05320793"/>
    <w:multiLevelType w:val="hybridMultilevel"/>
    <w:tmpl w:val="63B0E9D2"/>
    <w:lvl w:ilvl="0" w:tplc="7F905072">
      <w:start w:val="1"/>
      <w:numFmt w:val="russianLower"/>
      <w:lvlText w:val="%1:"/>
      <w:lvlJc w:val="left"/>
      <w:pPr>
        <w:ind w:left="2137" w:hanging="360"/>
      </w:pPr>
      <w:rPr>
        <w:rFonts w:hint="default"/>
      </w:rPr>
    </w:lvl>
    <w:lvl w:ilvl="1" w:tplc="7F905072">
      <w:start w:val="1"/>
      <w:numFmt w:val="russianLower"/>
      <w:lvlText w:val="%2:"/>
      <w:lvlJc w:val="left"/>
      <w:pPr>
        <w:ind w:left="2857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3577" w:hanging="180"/>
      </w:pPr>
    </w:lvl>
    <w:lvl w:ilvl="3" w:tplc="0419000F" w:tentative="1">
      <w:start w:val="1"/>
      <w:numFmt w:val="decimal"/>
      <w:lvlText w:val="%4."/>
      <w:lvlJc w:val="left"/>
      <w:pPr>
        <w:ind w:left="4297" w:hanging="360"/>
      </w:pPr>
    </w:lvl>
    <w:lvl w:ilvl="4" w:tplc="04190019" w:tentative="1">
      <w:start w:val="1"/>
      <w:numFmt w:val="lowerLetter"/>
      <w:lvlText w:val="%5."/>
      <w:lvlJc w:val="left"/>
      <w:pPr>
        <w:ind w:left="5017" w:hanging="360"/>
      </w:pPr>
    </w:lvl>
    <w:lvl w:ilvl="5" w:tplc="0419001B" w:tentative="1">
      <w:start w:val="1"/>
      <w:numFmt w:val="lowerRoman"/>
      <w:lvlText w:val="%6."/>
      <w:lvlJc w:val="right"/>
      <w:pPr>
        <w:ind w:left="5737" w:hanging="180"/>
      </w:pPr>
    </w:lvl>
    <w:lvl w:ilvl="6" w:tplc="0419000F" w:tentative="1">
      <w:start w:val="1"/>
      <w:numFmt w:val="decimal"/>
      <w:lvlText w:val="%7."/>
      <w:lvlJc w:val="left"/>
      <w:pPr>
        <w:ind w:left="6457" w:hanging="360"/>
      </w:pPr>
    </w:lvl>
    <w:lvl w:ilvl="7" w:tplc="04190019" w:tentative="1">
      <w:start w:val="1"/>
      <w:numFmt w:val="lowerLetter"/>
      <w:lvlText w:val="%8."/>
      <w:lvlJc w:val="left"/>
      <w:pPr>
        <w:ind w:left="7177" w:hanging="360"/>
      </w:pPr>
    </w:lvl>
    <w:lvl w:ilvl="8" w:tplc="0419001B" w:tentative="1">
      <w:start w:val="1"/>
      <w:numFmt w:val="lowerRoman"/>
      <w:lvlText w:val="%9."/>
      <w:lvlJc w:val="right"/>
      <w:pPr>
        <w:ind w:left="7897" w:hanging="180"/>
      </w:pPr>
    </w:lvl>
  </w:abstractNum>
  <w:abstractNum w:abstractNumId="3" w15:restartNumberingAfterBreak="0">
    <w:nsid w:val="0C497F75"/>
    <w:multiLevelType w:val="hybridMultilevel"/>
    <w:tmpl w:val="E2CEA994"/>
    <w:lvl w:ilvl="0" w:tplc="923EFF2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DC617D4"/>
    <w:multiLevelType w:val="hybridMultilevel"/>
    <w:tmpl w:val="C950B7E8"/>
    <w:lvl w:ilvl="0" w:tplc="7F905072">
      <w:start w:val="1"/>
      <w:numFmt w:val="russianLower"/>
      <w:lvlText w:val="%1:"/>
      <w:lvlJc w:val="left"/>
      <w:pPr>
        <w:ind w:left="427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57" w:hanging="360"/>
      </w:pPr>
    </w:lvl>
    <w:lvl w:ilvl="2" w:tplc="0419001B" w:tentative="1">
      <w:start w:val="1"/>
      <w:numFmt w:val="lowerRoman"/>
      <w:lvlText w:val="%3."/>
      <w:lvlJc w:val="right"/>
      <w:pPr>
        <w:ind w:left="3577" w:hanging="180"/>
      </w:pPr>
    </w:lvl>
    <w:lvl w:ilvl="3" w:tplc="7F905072">
      <w:start w:val="1"/>
      <w:numFmt w:val="russianLower"/>
      <w:lvlText w:val="%4:"/>
      <w:lvlJc w:val="left"/>
      <w:pPr>
        <w:ind w:left="4297" w:hanging="360"/>
      </w:pPr>
      <w:rPr>
        <w:rFonts w:hint="default"/>
      </w:rPr>
    </w:lvl>
    <w:lvl w:ilvl="4" w:tplc="04190019" w:tentative="1">
      <w:start w:val="1"/>
      <w:numFmt w:val="lowerLetter"/>
      <w:lvlText w:val="%5."/>
      <w:lvlJc w:val="left"/>
      <w:pPr>
        <w:ind w:left="5017" w:hanging="360"/>
      </w:pPr>
    </w:lvl>
    <w:lvl w:ilvl="5" w:tplc="0419001B" w:tentative="1">
      <w:start w:val="1"/>
      <w:numFmt w:val="lowerRoman"/>
      <w:lvlText w:val="%6."/>
      <w:lvlJc w:val="right"/>
      <w:pPr>
        <w:ind w:left="5737" w:hanging="180"/>
      </w:pPr>
    </w:lvl>
    <w:lvl w:ilvl="6" w:tplc="0419000F" w:tentative="1">
      <w:start w:val="1"/>
      <w:numFmt w:val="decimal"/>
      <w:lvlText w:val="%7."/>
      <w:lvlJc w:val="left"/>
      <w:pPr>
        <w:ind w:left="6457" w:hanging="360"/>
      </w:pPr>
    </w:lvl>
    <w:lvl w:ilvl="7" w:tplc="04190019" w:tentative="1">
      <w:start w:val="1"/>
      <w:numFmt w:val="lowerLetter"/>
      <w:lvlText w:val="%8."/>
      <w:lvlJc w:val="left"/>
      <w:pPr>
        <w:ind w:left="7177" w:hanging="360"/>
      </w:pPr>
    </w:lvl>
    <w:lvl w:ilvl="8" w:tplc="0419001B" w:tentative="1">
      <w:start w:val="1"/>
      <w:numFmt w:val="lowerRoman"/>
      <w:lvlText w:val="%9."/>
      <w:lvlJc w:val="right"/>
      <w:pPr>
        <w:ind w:left="7897" w:hanging="180"/>
      </w:pPr>
    </w:lvl>
  </w:abstractNum>
  <w:abstractNum w:abstractNumId="5" w15:restartNumberingAfterBreak="0">
    <w:nsid w:val="10327D16"/>
    <w:multiLevelType w:val="hybridMultilevel"/>
    <w:tmpl w:val="2B8290A2"/>
    <w:lvl w:ilvl="0" w:tplc="7F905072">
      <w:start w:val="1"/>
      <w:numFmt w:val="russianLower"/>
      <w:lvlText w:val="%1:"/>
      <w:lvlJc w:val="left"/>
      <w:pPr>
        <w:ind w:left="2137" w:hanging="360"/>
      </w:pPr>
      <w:rPr>
        <w:rFonts w:hint="default"/>
      </w:rPr>
    </w:lvl>
    <w:lvl w:ilvl="1" w:tplc="7F905072">
      <w:start w:val="1"/>
      <w:numFmt w:val="russianLower"/>
      <w:lvlText w:val="%2:"/>
      <w:lvlJc w:val="left"/>
      <w:pPr>
        <w:ind w:left="2857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3577" w:hanging="180"/>
      </w:pPr>
    </w:lvl>
    <w:lvl w:ilvl="3" w:tplc="0419000F" w:tentative="1">
      <w:start w:val="1"/>
      <w:numFmt w:val="decimal"/>
      <w:lvlText w:val="%4."/>
      <w:lvlJc w:val="left"/>
      <w:pPr>
        <w:ind w:left="4297" w:hanging="360"/>
      </w:pPr>
    </w:lvl>
    <w:lvl w:ilvl="4" w:tplc="04190019" w:tentative="1">
      <w:start w:val="1"/>
      <w:numFmt w:val="lowerLetter"/>
      <w:lvlText w:val="%5."/>
      <w:lvlJc w:val="left"/>
      <w:pPr>
        <w:ind w:left="5017" w:hanging="360"/>
      </w:pPr>
    </w:lvl>
    <w:lvl w:ilvl="5" w:tplc="0419001B" w:tentative="1">
      <w:start w:val="1"/>
      <w:numFmt w:val="lowerRoman"/>
      <w:lvlText w:val="%6."/>
      <w:lvlJc w:val="right"/>
      <w:pPr>
        <w:ind w:left="5737" w:hanging="180"/>
      </w:pPr>
    </w:lvl>
    <w:lvl w:ilvl="6" w:tplc="0419000F" w:tentative="1">
      <w:start w:val="1"/>
      <w:numFmt w:val="decimal"/>
      <w:lvlText w:val="%7."/>
      <w:lvlJc w:val="left"/>
      <w:pPr>
        <w:ind w:left="6457" w:hanging="360"/>
      </w:pPr>
    </w:lvl>
    <w:lvl w:ilvl="7" w:tplc="04190019" w:tentative="1">
      <w:start w:val="1"/>
      <w:numFmt w:val="lowerLetter"/>
      <w:lvlText w:val="%8."/>
      <w:lvlJc w:val="left"/>
      <w:pPr>
        <w:ind w:left="7177" w:hanging="360"/>
      </w:pPr>
    </w:lvl>
    <w:lvl w:ilvl="8" w:tplc="0419001B" w:tentative="1">
      <w:start w:val="1"/>
      <w:numFmt w:val="lowerRoman"/>
      <w:lvlText w:val="%9."/>
      <w:lvlJc w:val="right"/>
      <w:pPr>
        <w:ind w:left="7897" w:hanging="180"/>
      </w:pPr>
    </w:lvl>
  </w:abstractNum>
  <w:abstractNum w:abstractNumId="6" w15:restartNumberingAfterBreak="0">
    <w:nsid w:val="12B90582"/>
    <w:multiLevelType w:val="hybridMultilevel"/>
    <w:tmpl w:val="9E98AD04"/>
    <w:lvl w:ilvl="0" w:tplc="1F12490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51B58DB"/>
    <w:multiLevelType w:val="hybridMultilevel"/>
    <w:tmpl w:val="2D126CAC"/>
    <w:lvl w:ilvl="0" w:tplc="7F905072">
      <w:start w:val="1"/>
      <w:numFmt w:val="russianLower"/>
      <w:lvlText w:val="%1:"/>
      <w:lvlJc w:val="left"/>
      <w:pPr>
        <w:ind w:left="213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57" w:hanging="360"/>
      </w:pPr>
    </w:lvl>
    <w:lvl w:ilvl="2" w:tplc="0419001B" w:tentative="1">
      <w:start w:val="1"/>
      <w:numFmt w:val="lowerRoman"/>
      <w:lvlText w:val="%3."/>
      <w:lvlJc w:val="right"/>
      <w:pPr>
        <w:ind w:left="3577" w:hanging="180"/>
      </w:pPr>
    </w:lvl>
    <w:lvl w:ilvl="3" w:tplc="0419000F" w:tentative="1">
      <w:start w:val="1"/>
      <w:numFmt w:val="decimal"/>
      <w:lvlText w:val="%4."/>
      <w:lvlJc w:val="left"/>
      <w:pPr>
        <w:ind w:left="4297" w:hanging="360"/>
      </w:pPr>
    </w:lvl>
    <w:lvl w:ilvl="4" w:tplc="04190019" w:tentative="1">
      <w:start w:val="1"/>
      <w:numFmt w:val="lowerLetter"/>
      <w:lvlText w:val="%5."/>
      <w:lvlJc w:val="left"/>
      <w:pPr>
        <w:ind w:left="5017" w:hanging="360"/>
      </w:pPr>
    </w:lvl>
    <w:lvl w:ilvl="5" w:tplc="0419001B" w:tentative="1">
      <w:start w:val="1"/>
      <w:numFmt w:val="lowerRoman"/>
      <w:lvlText w:val="%6."/>
      <w:lvlJc w:val="right"/>
      <w:pPr>
        <w:ind w:left="5737" w:hanging="180"/>
      </w:pPr>
    </w:lvl>
    <w:lvl w:ilvl="6" w:tplc="0419000F" w:tentative="1">
      <w:start w:val="1"/>
      <w:numFmt w:val="decimal"/>
      <w:lvlText w:val="%7."/>
      <w:lvlJc w:val="left"/>
      <w:pPr>
        <w:ind w:left="6457" w:hanging="360"/>
      </w:pPr>
    </w:lvl>
    <w:lvl w:ilvl="7" w:tplc="04190019" w:tentative="1">
      <w:start w:val="1"/>
      <w:numFmt w:val="lowerLetter"/>
      <w:lvlText w:val="%8."/>
      <w:lvlJc w:val="left"/>
      <w:pPr>
        <w:ind w:left="7177" w:hanging="360"/>
      </w:pPr>
    </w:lvl>
    <w:lvl w:ilvl="8" w:tplc="0419001B" w:tentative="1">
      <w:start w:val="1"/>
      <w:numFmt w:val="lowerRoman"/>
      <w:lvlText w:val="%9."/>
      <w:lvlJc w:val="right"/>
      <w:pPr>
        <w:ind w:left="7897" w:hanging="180"/>
      </w:pPr>
    </w:lvl>
  </w:abstractNum>
  <w:abstractNum w:abstractNumId="8" w15:restartNumberingAfterBreak="0">
    <w:nsid w:val="16BA0134"/>
    <w:multiLevelType w:val="hybridMultilevel"/>
    <w:tmpl w:val="A43AE7FC"/>
    <w:lvl w:ilvl="0" w:tplc="7F905072">
      <w:start w:val="1"/>
      <w:numFmt w:val="russianLower"/>
      <w:lvlText w:val="%1:"/>
      <w:lvlJc w:val="left"/>
      <w:pPr>
        <w:ind w:left="2137" w:hanging="360"/>
      </w:pPr>
      <w:rPr>
        <w:rFonts w:hint="default"/>
      </w:rPr>
    </w:lvl>
    <w:lvl w:ilvl="1" w:tplc="7F905072">
      <w:start w:val="1"/>
      <w:numFmt w:val="russianLower"/>
      <w:lvlText w:val="%2:"/>
      <w:lvlJc w:val="left"/>
      <w:pPr>
        <w:ind w:left="2857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3577" w:hanging="180"/>
      </w:pPr>
    </w:lvl>
    <w:lvl w:ilvl="3" w:tplc="0419000F" w:tentative="1">
      <w:start w:val="1"/>
      <w:numFmt w:val="decimal"/>
      <w:lvlText w:val="%4."/>
      <w:lvlJc w:val="left"/>
      <w:pPr>
        <w:ind w:left="4297" w:hanging="360"/>
      </w:pPr>
    </w:lvl>
    <w:lvl w:ilvl="4" w:tplc="04190019" w:tentative="1">
      <w:start w:val="1"/>
      <w:numFmt w:val="lowerLetter"/>
      <w:lvlText w:val="%5."/>
      <w:lvlJc w:val="left"/>
      <w:pPr>
        <w:ind w:left="5017" w:hanging="360"/>
      </w:pPr>
    </w:lvl>
    <w:lvl w:ilvl="5" w:tplc="0419001B" w:tentative="1">
      <w:start w:val="1"/>
      <w:numFmt w:val="lowerRoman"/>
      <w:lvlText w:val="%6."/>
      <w:lvlJc w:val="right"/>
      <w:pPr>
        <w:ind w:left="5737" w:hanging="180"/>
      </w:pPr>
    </w:lvl>
    <w:lvl w:ilvl="6" w:tplc="0419000F" w:tentative="1">
      <w:start w:val="1"/>
      <w:numFmt w:val="decimal"/>
      <w:lvlText w:val="%7."/>
      <w:lvlJc w:val="left"/>
      <w:pPr>
        <w:ind w:left="6457" w:hanging="360"/>
      </w:pPr>
    </w:lvl>
    <w:lvl w:ilvl="7" w:tplc="04190019" w:tentative="1">
      <w:start w:val="1"/>
      <w:numFmt w:val="lowerLetter"/>
      <w:lvlText w:val="%8."/>
      <w:lvlJc w:val="left"/>
      <w:pPr>
        <w:ind w:left="7177" w:hanging="360"/>
      </w:pPr>
    </w:lvl>
    <w:lvl w:ilvl="8" w:tplc="0419001B" w:tentative="1">
      <w:start w:val="1"/>
      <w:numFmt w:val="lowerRoman"/>
      <w:lvlText w:val="%9."/>
      <w:lvlJc w:val="right"/>
      <w:pPr>
        <w:ind w:left="7897" w:hanging="180"/>
      </w:pPr>
    </w:lvl>
  </w:abstractNum>
  <w:abstractNum w:abstractNumId="9" w15:restartNumberingAfterBreak="0">
    <w:nsid w:val="23227C38"/>
    <w:multiLevelType w:val="hybridMultilevel"/>
    <w:tmpl w:val="CBFC35E6"/>
    <w:lvl w:ilvl="0" w:tplc="FFFFFFFF">
      <w:start w:val="1"/>
      <w:numFmt w:val="russianLower"/>
      <w:lvlText w:val="%1:"/>
      <w:lvlJc w:val="left"/>
      <w:pPr>
        <w:ind w:left="285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46F6E5D"/>
    <w:multiLevelType w:val="hybridMultilevel"/>
    <w:tmpl w:val="CBFC35E6"/>
    <w:lvl w:ilvl="0" w:tplc="FFFFFFFF">
      <w:start w:val="1"/>
      <w:numFmt w:val="russianLower"/>
      <w:lvlText w:val="%1:"/>
      <w:lvlJc w:val="left"/>
      <w:pPr>
        <w:ind w:left="285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B347CC6"/>
    <w:multiLevelType w:val="hybridMultilevel"/>
    <w:tmpl w:val="B972FD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BAC7BEA"/>
    <w:multiLevelType w:val="hybridMultilevel"/>
    <w:tmpl w:val="A7923A2A"/>
    <w:lvl w:ilvl="0" w:tplc="D48A601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46E466D0"/>
    <w:multiLevelType w:val="hybridMultilevel"/>
    <w:tmpl w:val="7B90E40C"/>
    <w:lvl w:ilvl="0" w:tplc="923EFF2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7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09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181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53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25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397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469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411" w:hanging="360"/>
      </w:pPr>
      <w:rPr>
        <w:rFonts w:ascii="Wingdings" w:hAnsi="Wingdings" w:hint="default"/>
      </w:rPr>
    </w:lvl>
  </w:abstractNum>
  <w:abstractNum w:abstractNumId="14" w15:restartNumberingAfterBreak="0">
    <w:nsid w:val="52386CFE"/>
    <w:multiLevelType w:val="hybridMultilevel"/>
    <w:tmpl w:val="15CED3FE"/>
    <w:lvl w:ilvl="0" w:tplc="923EFF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3883CAC"/>
    <w:multiLevelType w:val="hybridMultilevel"/>
    <w:tmpl w:val="A350D878"/>
    <w:lvl w:ilvl="0" w:tplc="923EFF2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53A121C8"/>
    <w:multiLevelType w:val="hybridMultilevel"/>
    <w:tmpl w:val="CBFC35E6"/>
    <w:lvl w:ilvl="0" w:tplc="FFFFFFFF">
      <w:start w:val="1"/>
      <w:numFmt w:val="russianLower"/>
      <w:lvlText w:val="%1:"/>
      <w:lvlJc w:val="left"/>
      <w:pPr>
        <w:ind w:left="285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8337161"/>
    <w:multiLevelType w:val="hybridMultilevel"/>
    <w:tmpl w:val="B35A2C56"/>
    <w:lvl w:ilvl="0" w:tplc="923EFF2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5DE85090"/>
    <w:multiLevelType w:val="hybridMultilevel"/>
    <w:tmpl w:val="DEDEA130"/>
    <w:lvl w:ilvl="0" w:tplc="7F905072">
      <w:start w:val="1"/>
      <w:numFmt w:val="russianLower"/>
      <w:lvlText w:val="%1:"/>
      <w:lvlJc w:val="left"/>
      <w:pPr>
        <w:ind w:left="213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57" w:hanging="360"/>
      </w:pPr>
    </w:lvl>
    <w:lvl w:ilvl="2" w:tplc="0419001B" w:tentative="1">
      <w:start w:val="1"/>
      <w:numFmt w:val="lowerRoman"/>
      <w:lvlText w:val="%3."/>
      <w:lvlJc w:val="right"/>
      <w:pPr>
        <w:ind w:left="3577" w:hanging="180"/>
      </w:pPr>
    </w:lvl>
    <w:lvl w:ilvl="3" w:tplc="0419000F" w:tentative="1">
      <w:start w:val="1"/>
      <w:numFmt w:val="decimal"/>
      <w:lvlText w:val="%4."/>
      <w:lvlJc w:val="left"/>
      <w:pPr>
        <w:ind w:left="4297" w:hanging="360"/>
      </w:pPr>
    </w:lvl>
    <w:lvl w:ilvl="4" w:tplc="04190019" w:tentative="1">
      <w:start w:val="1"/>
      <w:numFmt w:val="lowerLetter"/>
      <w:lvlText w:val="%5."/>
      <w:lvlJc w:val="left"/>
      <w:pPr>
        <w:ind w:left="5017" w:hanging="360"/>
      </w:pPr>
    </w:lvl>
    <w:lvl w:ilvl="5" w:tplc="0419001B" w:tentative="1">
      <w:start w:val="1"/>
      <w:numFmt w:val="lowerRoman"/>
      <w:lvlText w:val="%6."/>
      <w:lvlJc w:val="right"/>
      <w:pPr>
        <w:ind w:left="5737" w:hanging="180"/>
      </w:pPr>
    </w:lvl>
    <w:lvl w:ilvl="6" w:tplc="0419000F" w:tentative="1">
      <w:start w:val="1"/>
      <w:numFmt w:val="decimal"/>
      <w:lvlText w:val="%7."/>
      <w:lvlJc w:val="left"/>
      <w:pPr>
        <w:ind w:left="6457" w:hanging="360"/>
      </w:pPr>
    </w:lvl>
    <w:lvl w:ilvl="7" w:tplc="04190019" w:tentative="1">
      <w:start w:val="1"/>
      <w:numFmt w:val="lowerLetter"/>
      <w:lvlText w:val="%8."/>
      <w:lvlJc w:val="left"/>
      <w:pPr>
        <w:ind w:left="7177" w:hanging="360"/>
      </w:pPr>
    </w:lvl>
    <w:lvl w:ilvl="8" w:tplc="0419001B" w:tentative="1">
      <w:start w:val="1"/>
      <w:numFmt w:val="lowerRoman"/>
      <w:lvlText w:val="%9."/>
      <w:lvlJc w:val="right"/>
      <w:pPr>
        <w:ind w:left="7897" w:hanging="180"/>
      </w:pPr>
    </w:lvl>
  </w:abstractNum>
  <w:abstractNum w:abstractNumId="19" w15:restartNumberingAfterBreak="0">
    <w:nsid w:val="634D4D27"/>
    <w:multiLevelType w:val="hybridMultilevel"/>
    <w:tmpl w:val="A8FA03D6"/>
    <w:lvl w:ilvl="0" w:tplc="0419000F">
      <w:start w:val="1"/>
      <w:numFmt w:val="decimal"/>
      <w:lvlText w:val="%1."/>
      <w:lvlJc w:val="left"/>
      <w:pPr>
        <w:ind w:left="2137" w:hanging="360"/>
      </w:pPr>
    </w:lvl>
    <w:lvl w:ilvl="1" w:tplc="7F905072">
      <w:start w:val="1"/>
      <w:numFmt w:val="russianLower"/>
      <w:lvlText w:val="%2:"/>
      <w:lvlJc w:val="left"/>
      <w:pPr>
        <w:ind w:left="2857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3577" w:hanging="180"/>
      </w:pPr>
    </w:lvl>
    <w:lvl w:ilvl="3" w:tplc="0419000F" w:tentative="1">
      <w:start w:val="1"/>
      <w:numFmt w:val="decimal"/>
      <w:lvlText w:val="%4."/>
      <w:lvlJc w:val="left"/>
      <w:pPr>
        <w:ind w:left="4297" w:hanging="360"/>
      </w:pPr>
    </w:lvl>
    <w:lvl w:ilvl="4" w:tplc="04190019" w:tentative="1">
      <w:start w:val="1"/>
      <w:numFmt w:val="lowerLetter"/>
      <w:lvlText w:val="%5."/>
      <w:lvlJc w:val="left"/>
      <w:pPr>
        <w:ind w:left="5017" w:hanging="360"/>
      </w:pPr>
    </w:lvl>
    <w:lvl w:ilvl="5" w:tplc="0419001B" w:tentative="1">
      <w:start w:val="1"/>
      <w:numFmt w:val="lowerRoman"/>
      <w:lvlText w:val="%6."/>
      <w:lvlJc w:val="right"/>
      <w:pPr>
        <w:ind w:left="5737" w:hanging="180"/>
      </w:pPr>
    </w:lvl>
    <w:lvl w:ilvl="6" w:tplc="0419000F" w:tentative="1">
      <w:start w:val="1"/>
      <w:numFmt w:val="decimal"/>
      <w:lvlText w:val="%7."/>
      <w:lvlJc w:val="left"/>
      <w:pPr>
        <w:ind w:left="6457" w:hanging="360"/>
      </w:pPr>
    </w:lvl>
    <w:lvl w:ilvl="7" w:tplc="04190019" w:tentative="1">
      <w:start w:val="1"/>
      <w:numFmt w:val="lowerLetter"/>
      <w:lvlText w:val="%8."/>
      <w:lvlJc w:val="left"/>
      <w:pPr>
        <w:ind w:left="7177" w:hanging="360"/>
      </w:pPr>
    </w:lvl>
    <w:lvl w:ilvl="8" w:tplc="0419001B" w:tentative="1">
      <w:start w:val="1"/>
      <w:numFmt w:val="lowerRoman"/>
      <w:lvlText w:val="%9."/>
      <w:lvlJc w:val="right"/>
      <w:pPr>
        <w:ind w:left="7897" w:hanging="180"/>
      </w:pPr>
    </w:lvl>
  </w:abstractNum>
  <w:abstractNum w:abstractNumId="20" w15:restartNumberingAfterBreak="0">
    <w:nsid w:val="6A546A9F"/>
    <w:multiLevelType w:val="hybridMultilevel"/>
    <w:tmpl w:val="532C1BDE"/>
    <w:lvl w:ilvl="0" w:tplc="D48A601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EBE4EC3"/>
    <w:multiLevelType w:val="hybridMultilevel"/>
    <w:tmpl w:val="CBFC35E6"/>
    <w:lvl w:ilvl="0" w:tplc="7F905072">
      <w:start w:val="1"/>
      <w:numFmt w:val="russianLower"/>
      <w:lvlText w:val="%1:"/>
      <w:lvlJc w:val="left"/>
      <w:pPr>
        <w:ind w:left="285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EEA67EC"/>
    <w:multiLevelType w:val="hybridMultilevel"/>
    <w:tmpl w:val="4368380C"/>
    <w:lvl w:ilvl="0" w:tplc="923EFF2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70E00865"/>
    <w:multiLevelType w:val="hybridMultilevel"/>
    <w:tmpl w:val="B0EE3974"/>
    <w:lvl w:ilvl="0" w:tplc="2AF08F0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79FF09AE"/>
    <w:multiLevelType w:val="hybridMultilevel"/>
    <w:tmpl w:val="16AE90F8"/>
    <w:lvl w:ilvl="0" w:tplc="7F905072">
      <w:start w:val="1"/>
      <w:numFmt w:val="russianLower"/>
      <w:lvlText w:val="%1:"/>
      <w:lvlJc w:val="left"/>
      <w:pPr>
        <w:ind w:left="213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857" w:hanging="360"/>
      </w:pPr>
    </w:lvl>
    <w:lvl w:ilvl="2" w:tplc="0419001B" w:tentative="1">
      <w:start w:val="1"/>
      <w:numFmt w:val="lowerRoman"/>
      <w:lvlText w:val="%3."/>
      <w:lvlJc w:val="right"/>
      <w:pPr>
        <w:ind w:left="3577" w:hanging="180"/>
      </w:pPr>
    </w:lvl>
    <w:lvl w:ilvl="3" w:tplc="0419000F" w:tentative="1">
      <w:start w:val="1"/>
      <w:numFmt w:val="decimal"/>
      <w:lvlText w:val="%4."/>
      <w:lvlJc w:val="left"/>
      <w:pPr>
        <w:ind w:left="4297" w:hanging="360"/>
      </w:pPr>
    </w:lvl>
    <w:lvl w:ilvl="4" w:tplc="04190019" w:tentative="1">
      <w:start w:val="1"/>
      <w:numFmt w:val="lowerLetter"/>
      <w:lvlText w:val="%5."/>
      <w:lvlJc w:val="left"/>
      <w:pPr>
        <w:ind w:left="5017" w:hanging="360"/>
      </w:pPr>
    </w:lvl>
    <w:lvl w:ilvl="5" w:tplc="0419001B" w:tentative="1">
      <w:start w:val="1"/>
      <w:numFmt w:val="lowerRoman"/>
      <w:lvlText w:val="%6."/>
      <w:lvlJc w:val="right"/>
      <w:pPr>
        <w:ind w:left="5737" w:hanging="180"/>
      </w:pPr>
    </w:lvl>
    <w:lvl w:ilvl="6" w:tplc="0419000F" w:tentative="1">
      <w:start w:val="1"/>
      <w:numFmt w:val="decimal"/>
      <w:lvlText w:val="%7."/>
      <w:lvlJc w:val="left"/>
      <w:pPr>
        <w:ind w:left="6457" w:hanging="360"/>
      </w:pPr>
    </w:lvl>
    <w:lvl w:ilvl="7" w:tplc="04190019" w:tentative="1">
      <w:start w:val="1"/>
      <w:numFmt w:val="lowerLetter"/>
      <w:lvlText w:val="%8."/>
      <w:lvlJc w:val="left"/>
      <w:pPr>
        <w:ind w:left="7177" w:hanging="360"/>
      </w:pPr>
    </w:lvl>
    <w:lvl w:ilvl="8" w:tplc="0419001B" w:tentative="1">
      <w:start w:val="1"/>
      <w:numFmt w:val="lowerRoman"/>
      <w:lvlText w:val="%9."/>
      <w:lvlJc w:val="right"/>
      <w:pPr>
        <w:ind w:left="7897" w:hanging="180"/>
      </w:pPr>
    </w:lvl>
  </w:abstractNum>
  <w:num w:numId="1">
    <w:abstractNumId w:val="13"/>
  </w:num>
  <w:num w:numId="2">
    <w:abstractNumId w:val="23"/>
  </w:num>
  <w:num w:numId="3">
    <w:abstractNumId w:val="6"/>
  </w:num>
  <w:num w:numId="4">
    <w:abstractNumId w:val="11"/>
  </w:num>
  <w:num w:numId="5">
    <w:abstractNumId w:val="6"/>
    <w:lvlOverride w:ilvl="0">
      <w:startOverride w:val="1"/>
    </w:lvlOverride>
  </w:num>
  <w:num w:numId="6">
    <w:abstractNumId w:val="3"/>
  </w:num>
  <w:num w:numId="7">
    <w:abstractNumId w:val="22"/>
  </w:num>
  <w:num w:numId="8">
    <w:abstractNumId w:val="17"/>
  </w:num>
  <w:num w:numId="9">
    <w:abstractNumId w:val="12"/>
  </w:num>
  <w:num w:numId="10">
    <w:abstractNumId w:val="20"/>
  </w:num>
  <w:num w:numId="11">
    <w:abstractNumId w:val="15"/>
  </w:num>
  <w:num w:numId="12">
    <w:abstractNumId w:val="14"/>
  </w:num>
  <w:num w:numId="13">
    <w:abstractNumId w:val="19"/>
  </w:num>
  <w:num w:numId="14">
    <w:abstractNumId w:val="4"/>
  </w:num>
  <w:num w:numId="15">
    <w:abstractNumId w:val="1"/>
  </w:num>
  <w:num w:numId="16">
    <w:abstractNumId w:val="18"/>
  </w:num>
  <w:num w:numId="17">
    <w:abstractNumId w:val="7"/>
  </w:num>
  <w:num w:numId="18">
    <w:abstractNumId w:val="24"/>
  </w:num>
  <w:num w:numId="19">
    <w:abstractNumId w:val="8"/>
  </w:num>
  <w:num w:numId="20">
    <w:abstractNumId w:val="5"/>
  </w:num>
  <w:num w:numId="21">
    <w:abstractNumId w:val="2"/>
  </w:num>
  <w:num w:numId="22">
    <w:abstractNumId w:val="21"/>
  </w:num>
  <w:num w:numId="23">
    <w:abstractNumId w:val="10"/>
  </w:num>
  <w:num w:numId="24">
    <w:abstractNumId w:val="16"/>
  </w:num>
  <w:num w:numId="25">
    <w:abstractNumId w:val="9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3"/>
  <w:activeWritingStyle w:appName="MSWord" w:lang="en-US" w:vendorID="64" w:dllVersion="4096" w:nlCheck="1" w:checkStyle="0"/>
  <w:activeWritingStyle w:appName="MSWord" w:lang="ru-RU" w:vendorID="64" w:dllVersion="4096" w:nlCheck="1" w:checkStyle="0"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0" w:nlCheck="1" w:checkStyle="0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9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0AC"/>
    <w:rsid w:val="00000710"/>
    <w:rsid w:val="00003868"/>
    <w:rsid w:val="00005434"/>
    <w:rsid w:val="00007D38"/>
    <w:rsid w:val="000168B1"/>
    <w:rsid w:val="00022759"/>
    <w:rsid w:val="0003085A"/>
    <w:rsid w:val="00030E12"/>
    <w:rsid w:val="00031AD8"/>
    <w:rsid w:val="000325CD"/>
    <w:rsid w:val="00037021"/>
    <w:rsid w:val="00040D2B"/>
    <w:rsid w:val="00045169"/>
    <w:rsid w:val="000501A4"/>
    <w:rsid w:val="00050EEB"/>
    <w:rsid w:val="0005291E"/>
    <w:rsid w:val="00054D99"/>
    <w:rsid w:val="000561DD"/>
    <w:rsid w:val="00064C7C"/>
    <w:rsid w:val="00075B72"/>
    <w:rsid w:val="000846A1"/>
    <w:rsid w:val="000923C6"/>
    <w:rsid w:val="0009425B"/>
    <w:rsid w:val="0009570C"/>
    <w:rsid w:val="0009571B"/>
    <w:rsid w:val="00096673"/>
    <w:rsid w:val="00096F28"/>
    <w:rsid w:val="000A0A2B"/>
    <w:rsid w:val="000A236C"/>
    <w:rsid w:val="000A5F89"/>
    <w:rsid w:val="000A73D9"/>
    <w:rsid w:val="000B13E0"/>
    <w:rsid w:val="000B1400"/>
    <w:rsid w:val="000B23A1"/>
    <w:rsid w:val="000B43D7"/>
    <w:rsid w:val="000B52CE"/>
    <w:rsid w:val="000B7A25"/>
    <w:rsid w:val="000C1B95"/>
    <w:rsid w:val="000C2368"/>
    <w:rsid w:val="000D050C"/>
    <w:rsid w:val="000D3DB9"/>
    <w:rsid w:val="000D4338"/>
    <w:rsid w:val="000D460A"/>
    <w:rsid w:val="000D5B4E"/>
    <w:rsid w:val="000D6C03"/>
    <w:rsid w:val="000D72CA"/>
    <w:rsid w:val="000E05D1"/>
    <w:rsid w:val="000E4933"/>
    <w:rsid w:val="000E6388"/>
    <w:rsid w:val="000F7499"/>
    <w:rsid w:val="0010409B"/>
    <w:rsid w:val="0011210E"/>
    <w:rsid w:val="00117DAC"/>
    <w:rsid w:val="001219B1"/>
    <w:rsid w:val="00121B16"/>
    <w:rsid w:val="00122000"/>
    <w:rsid w:val="00122C2F"/>
    <w:rsid w:val="00123274"/>
    <w:rsid w:val="001259D6"/>
    <w:rsid w:val="00125CB7"/>
    <w:rsid w:val="001303E9"/>
    <w:rsid w:val="001338D2"/>
    <w:rsid w:val="00134729"/>
    <w:rsid w:val="0014199C"/>
    <w:rsid w:val="00145341"/>
    <w:rsid w:val="0014651A"/>
    <w:rsid w:val="001512F6"/>
    <w:rsid w:val="00152160"/>
    <w:rsid w:val="00162BF5"/>
    <w:rsid w:val="001670A0"/>
    <w:rsid w:val="00167556"/>
    <w:rsid w:val="00172AA9"/>
    <w:rsid w:val="00173289"/>
    <w:rsid w:val="00175A77"/>
    <w:rsid w:val="00181A6F"/>
    <w:rsid w:val="0018314A"/>
    <w:rsid w:val="001839BE"/>
    <w:rsid w:val="001A065C"/>
    <w:rsid w:val="001A3101"/>
    <w:rsid w:val="001B43D5"/>
    <w:rsid w:val="001B640B"/>
    <w:rsid w:val="001C2EBF"/>
    <w:rsid w:val="001C3D1A"/>
    <w:rsid w:val="001C4BBF"/>
    <w:rsid w:val="001C7CB1"/>
    <w:rsid w:val="001E235E"/>
    <w:rsid w:val="001E2F23"/>
    <w:rsid w:val="001F1097"/>
    <w:rsid w:val="001F6091"/>
    <w:rsid w:val="001F7D2A"/>
    <w:rsid w:val="0020132D"/>
    <w:rsid w:val="00207B37"/>
    <w:rsid w:val="00211575"/>
    <w:rsid w:val="00212544"/>
    <w:rsid w:val="00213703"/>
    <w:rsid w:val="00214BF9"/>
    <w:rsid w:val="0022026A"/>
    <w:rsid w:val="00221BBD"/>
    <w:rsid w:val="00225254"/>
    <w:rsid w:val="002256DA"/>
    <w:rsid w:val="0024140D"/>
    <w:rsid w:val="00244259"/>
    <w:rsid w:val="00244574"/>
    <w:rsid w:val="002470C9"/>
    <w:rsid w:val="002540DC"/>
    <w:rsid w:val="00254319"/>
    <w:rsid w:val="00257412"/>
    <w:rsid w:val="00262BA5"/>
    <w:rsid w:val="00265580"/>
    <w:rsid w:val="00265978"/>
    <w:rsid w:val="00266ABA"/>
    <w:rsid w:val="00270437"/>
    <w:rsid w:val="0027134E"/>
    <w:rsid w:val="002723BA"/>
    <w:rsid w:val="0027561C"/>
    <w:rsid w:val="00275D62"/>
    <w:rsid w:val="0027721E"/>
    <w:rsid w:val="00281FE9"/>
    <w:rsid w:val="002824E7"/>
    <w:rsid w:val="002828FA"/>
    <w:rsid w:val="00292A03"/>
    <w:rsid w:val="002971D7"/>
    <w:rsid w:val="002A2600"/>
    <w:rsid w:val="002A3E9F"/>
    <w:rsid w:val="002A4467"/>
    <w:rsid w:val="002C1A63"/>
    <w:rsid w:val="002D6164"/>
    <w:rsid w:val="002E46C7"/>
    <w:rsid w:val="002F3A40"/>
    <w:rsid w:val="002F4952"/>
    <w:rsid w:val="002F6964"/>
    <w:rsid w:val="002F6D10"/>
    <w:rsid w:val="002F7697"/>
    <w:rsid w:val="00303A4C"/>
    <w:rsid w:val="003057E8"/>
    <w:rsid w:val="0030607D"/>
    <w:rsid w:val="003064CF"/>
    <w:rsid w:val="00310A01"/>
    <w:rsid w:val="00311144"/>
    <w:rsid w:val="00313968"/>
    <w:rsid w:val="00315E3B"/>
    <w:rsid w:val="0031678A"/>
    <w:rsid w:val="00316827"/>
    <w:rsid w:val="00320036"/>
    <w:rsid w:val="00320BD5"/>
    <w:rsid w:val="00323097"/>
    <w:rsid w:val="003238EB"/>
    <w:rsid w:val="00333711"/>
    <w:rsid w:val="00333F7B"/>
    <w:rsid w:val="00335A5F"/>
    <w:rsid w:val="00336946"/>
    <w:rsid w:val="003519CF"/>
    <w:rsid w:val="003519F4"/>
    <w:rsid w:val="00354409"/>
    <w:rsid w:val="00356505"/>
    <w:rsid w:val="00357038"/>
    <w:rsid w:val="00367769"/>
    <w:rsid w:val="0038280A"/>
    <w:rsid w:val="00387A76"/>
    <w:rsid w:val="003A2362"/>
    <w:rsid w:val="003A267D"/>
    <w:rsid w:val="003A4F7A"/>
    <w:rsid w:val="003A60AC"/>
    <w:rsid w:val="003B0D1C"/>
    <w:rsid w:val="003B2229"/>
    <w:rsid w:val="003B2C90"/>
    <w:rsid w:val="003B6A5C"/>
    <w:rsid w:val="003B7C0E"/>
    <w:rsid w:val="003C0CD8"/>
    <w:rsid w:val="003C1B6A"/>
    <w:rsid w:val="003C3F3B"/>
    <w:rsid w:val="003D032B"/>
    <w:rsid w:val="003D387D"/>
    <w:rsid w:val="003E0173"/>
    <w:rsid w:val="003E25A6"/>
    <w:rsid w:val="003E4198"/>
    <w:rsid w:val="003F1621"/>
    <w:rsid w:val="003F3E8D"/>
    <w:rsid w:val="00402ABB"/>
    <w:rsid w:val="004108D8"/>
    <w:rsid w:val="00410A72"/>
    <w:rsid w:val="00415164"/>
    <w:rsid w:val="004151FA"/>
    <w:rsid w:val="00415DC2"/>
    <w:rsid w:val="004228FA"/>
    <w:rsid w:val="0042524B"/>
    <w:rsid w:val="00425E99"/>
    <w:rsid w:val="00430986"/>
    <w:rsid w:val="00431C47"/>
    <w:rsid w:val="00434039"/>
    <w:rsid w:val="00436780"/>
    <w:rsid w:val="00437D13"/>
    <w:rsid w:val="00441062"/>
    <w:rsid w:val="00441DD6"/>
    <w:rsid w:val="0045243E"/>
    <w:rsid w:val="00462D52"/>
    <w:rsid w:val="00463B04"/>
    <w:rsid w:val="004648E1"/>
    <w:rsid w:val="00465A9B"/>
    <w:rsid w:val="00471106"/>
    <w:rsid w:val="0047452C"/>
    <w:rsid w:val="00477F6C"/>
    <w:rsid w:val="004A1F3D"/>
    <w:rsid w:val="004A4235"/>
    <w:rsid w:val="004A4B50"/>
    <w:rsid w:val="004A4C12"/>
    <w:rsid w:val="004B0FE3"/>
    <w:rsid w:val="004B1791"/>
    <w:rsid w:val="004B2029"/>
    <w:rsid w:val="004B2EA9"/>
    <w:rsid w:val="004B583E"/>
    <w:rsid w:val="004C0DC7"/>
    <w:rsid w:val="004C0F97"/>
    <w:rsid w:val="004C3EF0"/>
    <w:rsid w:val="004C79F3"/>
    <w:rsid w:val="004D4D69"/>
    <w:rsid w:val="004D5BED"/>
    <w:rsid w:val="004F0E59"/>
    <w:rsid w:val="004F2D1E"/>
    <w:rsid w:val="004F55DE"/>
    <w:rsid w:val="004F675D"/>
    <w:rsid w:val="005062ED"/>
    <w:rsid w:val="00507B1E"/>
    <w:rsid w:val="005100DA"/>
    <w:rsid w:val="00511549"/>
    <w:rsid w:val="005135D4"/>
    <w:rsid w:val="00513935"/>
    <w:rsid w:val="00522ADA"/>
    <w:rsid w:val="005301DB"/>
    <w:rsid w:val="00532238"/>
    <w:rsid w:val="00532244"/>
    <w:rsid w:val="0053229C"/>
    <w:rsid w:val="00532DFA"/>
    <w:rsid w:val="005408A2"/>
    <w:rsid w:val="005413AA"/>
    <w:rsid w:val="005413F1"/>
    <w:rsid w:val="00541A7E"/>
    <w:rsid w:val="00550C83"/>
    <w:rsid w:val="005622CC"/>
    <w:rsid w:val="00562F64"/>
    <w:rsid w:val="005672E6"/>
    <w:rsid w:val="00571291"/>
    <w:rsid w:val="00572A2C"/>
    <w:rsid w:val="00572A62"/>
    <w:rsid w:val="00572CFB"/>
    <w:rsid w:val="005768FA"/>
    <w:rsid w:val="00577C2D"/>
    <w:rsid w:val="00591EFA"/>
    <w:rsid w:val="005953BC"/>
    <w:rsid w:val="005A0B4D"/>
    <w:rsid w:val="005A18AF"/>
    <w:rsid w:val="005A3356"/>
    <w:rsid w:val="005A59F0"/>
    <w:rsid w:val="005B0397"/>
    <w:rsid w:val="005B0BEF"/>
    <w:rsid w:val="005B0C9E"/>
    <w:rsid w:val="005B5A70"/>
    <w:rsid w:val="005B6BC3"/>
    <w:rsid w:val="005C0B46"/>
    <w:rsid w:val="005C147A"/>
    <w:rsid w:val="005D5561"/>
    <w:rsid w:val="005E1B48"/>
    <w:rsid w:val="005E1E4B"/>
    <w:rsid w:val="005E3B9F"/>
    <w:rsid w:val="005F090B"/>
    <w:rsid w:val="005F62FB"/>
    <w:rsid w:val="005F6A0A"/>
    <w:rsid w:val="005F6AAA"/>
    <w:rsid w:val="005F70F6"/>
    <w:rsid w:val="005F74F0"/>
    <w:rsid w:val="00602574"/>
    <w:rsid w:val="0060283D"/>
    <w:rsid w:val="00602E67"/>
    <w:rsid w:val="006043AA"/>
    <w:rsid w:val="00620A1A"/>
    <w:rsid w:val="006266CA"/>
    <w:rsid w:val="00626E76"/>
    <w:rsid w:val="006328BC"/>
    <w:rsid w:val="00633824"/>
    <w:rsid w:val="00633A97"/>
    <w:rsid w:val="006345E8"/>
    <w:rsid w:val="006361A2"/>
    <w:rsid w:val="006405BF"/>
    <w:rsid w:val="006458C8"/>
    <w:rsid w:val="00646C32"/>
    <w:rsid w:val="00652C0C"/>
    <w:rsid w:val="00666A48"/>
    <w:rsid w:val="006714C3"/>
    <w:rsid w:val="0067158A"/>
    <w:rsid w:val="00672170"/>
    <w:rsid w:val="006739AD"/>
    <w:rsid w:val="00673CAB"/>
    <w:rsid w:val="00675004"/>
    <w:rsid w:val="00676862"/>
    <w:rsid w:val="00685496"/>
    <w:rsid w:val="0068703D"/>
    <w:rsid w:val="00690264"/>
    <w:rsid w:val="00692BDA"/>
    <w:rsid w:val="00692D0C"/>
    <w:rsid w:val="006978A1"/>
    <w:rsid w:val="006A135F"/>
    <w:rsid w:val="006A67C6"/>
    <w:rsid w:val="006A70F8"/>
    <w:rsid w:val="006A737E"/>
    <w:rsid w:val="006B4C94"/>
    <w:rsid w:val="006C035E"/>
    <w:rsid w:val="006D20B2"/>
    <w:rsid w:val="006D2A42"/>
    <w:rsid w:val="006D4D5C"/>
    <w:rsid w:val="006D67F8"/>
    <w:rsid w:val="006D6F7D"/>
    <w:rsid w:val="006D71F7"/>
    <w:rsid w:val="006E3821"/>
    <w:rsid w:val="006E434C"/>
    <w:rsid w:val="006F17EE"/>
    <w:rsid w:val="006F2DB1"/>
    <w:rsid w:val="006F3A4E"/>
    <w:rsid w:val="006F4900"/>
    <w:rsid w:val="006F4C94"/>
    <w:rsid w:val="006F7B8C"/>
    <w:rsid w:val="00703614"/>
    <w:rsid w:val="00705B82"/>
    <w:rsid w:val="007120EC"/>
    <w:rsid w:val="00720312"/>
    <w:rsid w:val="00730660"/>
    <w:rsid w:val="0073262C"/>
    <w:rsid w:val="00732B5E"/>
    <w:rsid w:val="007339F4"/>
    <w:rsid w:val="00735B76"/>
    <w:rsid w:val="007371CD"/>
    <w:rsid w:val="00737633"/>
    <w:rsid w:val="0074056D"/>
    <w:rsid w:val="00750258"/>
    <w:rsid w:val="0075152F"/>
    <w:rsid w:val="00754B06"/>
    <w:rsid w:val="00754FA2"/>
    <w:rsid w:val="00755C1A"/>
    <w:rsid w:val="00757649"/>
    <w:rsid w:val="00763C1F"/>
    <w:rsid w:val="00766881"/>
    <w:rsid w:val="00767814"/>
    <w:rsid w:val="00777617"/>
    <w:rsid w:val="007800D5"/>
    <w:rsid w:val="007804C3"/>
    <w:rsid w:val="007828A4"/>
    <w:rsid w:val="0078366F"/>
    <w:rsid w:val="007838F9"/>
    <w:rsid w:val="00790B5A"/>
    <w:rsid w:val="00790C97"/>
    <w:rsid w:val="0079188D"/>
    <w:rsid w:val="007948C8"/>
    <w:rsid w:val="00795017"/>
    <w:rsid w:val="00795374"/>
    <w:rsid w:val="007967E1"/>
    <w:rsid w:val="007A0FF4"/>
    <w:rsid w:val="007A61D5"/>
    <w:rsid w:val="007B0D90"/>
    <w:rsid w:val="007B56F1"/>
    <w:rsid w:val="007B60A3"/>
    <w:rsid w:val="007C7A89"/>
    <w:rsid w:val="007D155D"/>
    <w:rsid w:val="007D1C8F"/>
    <w:rsid w:val="007D3244"/>
    <w:rsid w:val="007D3683"/>
    <w:rsid w:val="007E15CF"/>
    <w:rsid w:val="007E22B6"/>
    <w:rsid w:val="007E683D"/>
    <w:rsid w:val="007F29C0"/>
    <w:rsid w:val="007F5AF8"/>
    <w:rsid w:val="00802A59"/>
    <w:rsid w:val="00803085"/>
    <w:rsid w:val="00814834"/>
    <w:rsid w:val="0082209C"/>
    <w:rsid w:val="00823381"/>
    <w:rsid w:val="008276C2"/>
    <w:rsid w:val="00831F34"/>
    <w:rsid w:val="0083377E"/>
    <w:rsid w:val="00835398"/>
    <w:rsid w:val="008408CE"/>
    <w:rsid w:val="00853747"/>
    <w:rsid w:val="00855F4A"/>
    <w:rsid w:val="00855F99"/>
    <w:rsid w:val="0085626F"/>
    <w:rsid w:val="00861734"/>
    <w:rsid w:val="00865C88"/>
    <w:rsid w:val="00866E80"/>
    <w:rsid w:val="00881BFA"/>
    <w:rsid w:val="008836A7"/>
    <w:rsid w:val="00891FD1"/>
    <w:rsid w:val="008956B7"/>
    <w:rsid w:val="00896293"/>
    <w:rsid w:val="008A0633"/>
    <w:rsid w:val="008A3FF4"/>
    <w:rsid w:val="008A6B29"/>
    <w:rsid w:val="008A7363"/>
    <w:rsid w:val="008B2901"/>
    <w:rsid w:val="008B6E8D"/>
    <w:rsid w:val="008B7EB5"/>
    <w:rsid w:val="008C3196"/>
    <w:rsid w:val="008C6BFD"/>
    <w:rsid w:val="008D3200"/>
    <w:rsid w:val="008E2CBB"/>
    <w:rsid w:val="008E2FB5"/>
    <w:rsid w:val="008E445C"/>
    <w:rsid w:val="008E4FE4"/>
    <w:rsid w:val="008E5150"/>
    <w:rsid w:val="008E734E"/>
    <w:rsid w:val="008F612F"/>
    <w:rsid w:val="00911714"/>
    <w:rsid w:val="00913E2D"/>
    <w:rsid w:val="00916F12"/>
    <w:rsid w:val="00917882"/>
    <w:rsid w:val="00917BE3"/>
    <w:rsid w:val="0092614B"/>
    <w:rsid w:val="009335C3"/>
    <w:rsid w:val="00934E83"/>
    <w:rsid w:val="0093597A"/>
    <w:rsid w:val="00936F7F"/>
    <w:rsid w:val="009435D4"/>
    <w:rsid w:val="00944B63"/>
    <w:rsid w:val="009460AC"/>
    <w:rsid w:val="009518D8"/>
    <w:rsid w:val="00954AEE"/>
    <w:rsid w:val="00960787"/>
    <w:rsid w:val="00961C54"/>
    <w:rsid w:val="00971346"/>
    <w:rsid w:val="00972B0C"/>
    <w:rsid w:val="00974491"/>
    <w:rsid w:val="00981ED0"/>
    <w:rsid w:val="00982D59"/>
    <w:rsid w:val="0098372F"/>
    <w:rsid w:val="00985E57"/>
    <w:rsid w:val="00990A75"/>
    <w:rsid w:val="00994EBC"/>
    <w:rsid w:val="00995B69"/>
    <w:rsid w:val="009A0FE4"/>
    <w:rsid w:val="009A17B2"/>
    <w:rsid w:val="009A192D"/>
    <w:rsid w:val="009A2603"/>
    <w:rsid w:val="009A6F87"/>
    <w:rsid w:val="009B086D"/>
    <w:rsid w:val="009B25EE"/>
    <w:rsid w:val="009C4215"/>
    <w:rsid w:val="009C73B2"/>
    <w:rsid w:val="009D0285"/>
    <w:rsid w:val="009D4FEB"/>
    <w:rsid w:val="009E039A"/>
    <w:rsid w:val="009E6957"/>
    <w:rsid w:val="009F1637"/>
    <w:rsid w:val="009F6A0C"/>
    <w:rsid w:val="00A00C0B"/>
    <w:rsid w:val="00A04E89"/>
    <w:rsid w:val="00A05A31"/>
    <w:rsid w:val="00A06B9B"/>
    <w:rsid w:val="00A13713"/>
    <w:rsid w:val="00A26905"/>
    <w:rsid w:val="00A27CD6"/>
    <w:rsid w:val="00A31071"/>
    <w:rsid w:val="00A34645"/>
    <w:rsid w:val="00A42979"/>
    <w:rsid w:val="00A4483E"/>
    <w:rsid w:val="00A453DF"/>
    <w:rsid w:val="00A57DB7"/>
    <w:rsid w:val="00A57E9B"/>
    <w:rsid w:val="00A627E7"/>
    <w:rsid w:val="00A62F12"/>
    <w:rsid w:val="00A6643F"/>
    <w:rsid w:val="00A677FF"/>
    <w:rsid w:val="00A7098E"/>
    <w:rsid w:val="00A70C42"/>
    <w:rsid w:val="00A7717A"/>
    <w:rsid w:val="00A84C57"/>
    <w:rsid w:val="00A8606C"/>
    <w:rsid w:val="00A92489"/>
    <w:rsid w:val="00A933FE"/>
    <w:rsid w:val="00A96071"/>
    <w:rsid w:val="00A97736"/>
    <w:rsid w:val="00AA1048"/>
    <w:rsid w:val="00AA24D1"/>
    <w:rsid w:val="00AB052E"/>
    <w:rsid w:val="00AB6276"/>
    <w:rsid w:val="00AC3553"/>
    <w:rsid w:val="00AC5403"/>
    <w:rsid w:val="00AD09AA"/>
    <w:rsid w:val="00AD15E2"/>
    <w:rsid w:val="00AD2382"/>
    <w:rsid w:val="00AD35BA"/>
    <w:rsid w:val="00AD41C4"/>
    <w:rsid w:val="00AE06D1"/>
    <w:rsid w:val="00AF0152"/>
    <w:rsid w:val="00AF3C6D"/>
    <w:rsid w:val="00AF5977"/>
    <w:rsid w:val="00AF657E"/>
    <w:rsid w:val="00B00C08"/>
    <w:rsid w:val="00B01334"/>
    <w:rsid w:val="00B0684E"/>
    <w:rsid w:val="00B1004B"/>
    <w:rsid w:val="00B1692A"/>
    <w:rsid w:val="00B20026"/>
    <w:rsid w:val="00B217E6"/>
    <w:rsid w:val="00B237A3"/>
    <w:rsid w:val="00B31131"/>
    <w:rsid w:val="00B32A35"/>
    <w:rsid w:val="00B362A4"/>
    <w:rsid w:val="00B44399"/>
    <w:rsid w:val="00B455C2"/>
    <w:rsid w:val="00B4612F"/>
    <w:rsid w:val="00B5129A"/>
    <w:rsid w:val="00B67673"/>
    <w:rsid w:val="00B71527"/>
    <w:rsid w:val="00B743E4"/>
    <w:rsid w:val="00B80D38"/>
    <w:rsid w:val="00B812A0"/>
    <w:rsid w:val="00B832CF"/>
    <w:rsid w:val="00B84A9E"/>
    <w:rsid w:val="00B85550"/>
    <w:rsid w:val="00B8793D"/>
    <w:rsid w:val="00B87E64"/>
    <w:rsid w:val="00B91DEE"/>
    <w:rsid w:val="00B91FB5"/>
    <w:rsid w:val="00B92A79"/>
    <w:rsid w:val="00B93B6D"/>
    <w:rsid w:val="00B955AA"/>
    <w:rsid w:val="00BA0E90"/>
    <w:rsid w:val="00BA2B2F"/>
    <w:rsid w:val="00BA4C4B"/>
    <w:rsid w:val="00BA4FC0"/>
    <w:rsid w:val="00BA505C"/>
    <w:rsid w:val="00BA7AD1"/>
    <w:rsid w:val="00BB3DB2"/>
    <w:rsid w:val="00BC5B90"/>
    <w:rsid w:val="00BC6393"/>
    <w:rsid w:val="00BD035E"/>
    <w:rsid w:val="00BD0376"/>
    <w:rsid w:val="00BD4176"/>
    <w:rsid w:val="00BD590A"/>
    <w:rsid w:val="00BD6A30"/>
    <w:rsid w:val="00BE2846"/>
    <w:rsid w:val="00BE405A"/>
    <w:rsid w:val="00BF025D"/>
    <w:rsid w:val="00BF2037"/>
    <w:rsid w:val="00BF3293"/>
    <w:rsid w:val="00BF5083"/>
    <w:rsid w:val="00BF6544"/>
    <w:rsid w:val="00C03E67"/>
    <w:rsid w:val="00C079E6"/>
    <w:rsid w:val="00C12331"/>
    <w:rsid w:val="00C12A2F"/>
    <w:rsid w:val="00C17142"/>
    <w:rsid w:val="00C2318D"/>
    <w:rsid w:val="00C3093F"/>
    <w:rsid w:val="00C30A46"/>
    <w:rsid w:val="00C337F9"/>
    <w:rsid w:val="00C342CB"/>
    <w:rsid w:val="00C371D2"/>
    <w:rsid w:val="00C37326"/>
    <w:rsid w:val="00C373C8"/>
    <w:rsid w:val="00C457A7"/>
    <w:rsid w:val="00C45BAA"/>
    <w:rsid w:val="00C4656D"/>
    <w:rsid w:val="00C5448C"/>
    <w:rsid w:val="00C56AF4"/>
    <w:rsid w:val="00C816A6"/>
    <w:rsid w:val="00C823B4"/>
    <w:rsid w:val="00C8442C"/>
    <w:rsid w:val="00C8653F"/>
    <w:rsid w:val="00C91C83"/>
    <w:rsid w:val="00CA0458"/>
    <w:rsid w:val="00CA2E97"/>
    <w:rsid w:val="00CA48C2"/>
    <w:rsid w:val="00CA5B50"/>
    <w:rsid w:val="00CA6AB6"/>
    <w:rsid w:val="00CA72A5"/>
    <w:rsid w:val="00CB15F2"/>
    <w:rsid w:val="00CB30B3"/>
    <w:rsid w:val="00CB6969"/>
    <w:rsid w:val="00CC357E"/>
    <w:rsid w:val="00CC3720"/>
    <w:rsid w:val="00CC7794"/>
    <w:rsid w:val="00CC7ABD"/>
    <w:rsid w:val="00CD3473"/>
    <w:rsid w:val="00CD4E3B"/>
    <w:rsid w:val="00CD6C95"/>
    <w:rsid w:val="00CD7B7A"/>
    <w:rsid w:val="00CF1A6E"/>
    <w:rsid w:val="00CF5AFF"/>
    <w:rsid w:val="00D04B28"/>
    <w:rsid w:val="00D0782C"/>
    <w:rsid w:val="00D1725C"/>
    <w:rsid w:val="00D21FA3"/>
    <w:rsid w:val="00D22641"/>
    <w:rsid w:val="00D35B6D"/>
    <w:rsid w:val="00D44696"/>
    <w:rsid w:val="00D4486E"/>
    <w:rsid w:val="00D54747"/>
    <w:rsid w:val="00D55072"/>
    <w:rsid w:val="00D5779E"/>
    <w:rsid w:val="00D6034C"/>
    <w:rsid w:val="00D61CA0"/>
    <w:rsid w:val="00D620CB"/>
    <w:rsid w:val="00D62844"/>
    <w:rsid w:val="00D65369"/>
    <w:rsid w:val="00D77659"/>
    <w:rsid w:val="00D80D53"/>
    <w:rsid w:val="00D87E5C"/>
    <w:rsid w:val="00D93767"/>
    <w:rsid w:val="00DA1079"/>
    <w:rsid w:val="00DA18B1"/>
    <w:rsid w:val="00DA2087"/>
    <w:rsid w:val="00DA2BFA"/>
    <w:rsid w:val="00DA3636"/>
    <w:rsid w:val="00DA58C2"/>
    <w:rsid w:val="00DA5BDF"/>
    <w:rsid w:val="00DB0555"/>
    <w:rsid w:val="00DB2C40"/>
    <w:rsid w:val="00DB432D"/>
    <w:rsid w:val="00DB6627"/>
    <w:rsid w:val="00DC41D3"/>
    <w:rsid w:val="00DC5CAA"/>
    <w:rsid w:val="00DC728D"/>
    <w:rsid w:val="00DC7991"/>
    <w:rsid w:val="00DD037E"/>
    <w:rsid w:val="00DD0A74"/>
    <w:rsid w:val="00DD40A9"/>
    <w:rsid w:val="00DD7790"/>
    <w:rsid w:val="00DE04C4"/>
    <w:rsid w:val="00DE3DAE"/>
    <w:rsid w:val="00DE4173"/>
    <w:rsid w:val="00DE45D3"/>
    <w:rsid w:val="00DE50E4"/>
    <w:rsid w:val="00DE5BF4"/>
    <w:rsid w:val="00DF21FD"/>
    <w:rsid w:val="00DF461E"/>
    <w:rsid w:val="00DF46B0"/>
    <w:rsid w:val="00DF671C"/>
    <w:rsid w:val="00E15058"/>
    <w:rsid w:val="00E16011"/>
    <w:rsid w:val="00E208B7"/>
    <w:rsid w:val="00E215FF"/>
    <w:rsid w:val="00E21B77"/>
    <w:rsid w:val="00E21CB8"/>
    <w:rsid w:val="00E25D6C"/>
    <w:rsid w:val="00E40A0F"/>
    <w:rsid w:val="00E40D19"/>
    <w:rsid w:val="00E41A6B"/>
    <w:rsid w:val="00E45D67"/>
    <w:rsid w:val="00E509E0"/>
    <w:rsid w:val="00E57A1E"/>
    <w:rsid w:val="00E70089"/>
    <w:rsid w:val="00E7082F"/>
    <w:rsid w:val="00E72DB4"/>
    <w:rsid w:val="00E750A0"/>
    <w:rsid w:val="00E81D58"/>
    <w:rsid w:val="00E87D3B"/>
    <w:rsid w:val="00E90C8C"/>
    <w:rsid w:val="00EA147F"/>
    <w:rsid w:val="00EA7E82"/>
    <w:rsid w:val="00EB102A"/>
    <w:rsid w:val="00EB2656"/>
    <w:rsid w:val="00EC5262"/>
    <w:rsid w:val="00ED6130"/>
    <w:rsid w:val="00ED7238"/>
    <w:rsid w:val="00ED7D25"/>
    <w:rsid w:val="00EE1222"/>
    <w:rsid w:val="00EE720A"/>
    <w:rsid w:val="00EE7563"/>
    <w:rsid w:val="00EE78E2"/>
    <w:rsid w:val="00EF797D"/>
    <w:rsid w:val="00F000AA"/>
    <w:rsid w:val="00F030AC"/>
    <w:rsid w:val="00F066EA"/>
    <w:rsid w:val="00F07C68"/>
    <w:rsid w:val="00F152FD"/>
    <w:rsid w:val="00F154A2"/>
    <w:rsid w:val="00F2383F"/>
    <w:rsid w:val="00F262FA"/>
    <w:rsid w:val="00F312A8"/>
    <w:rsid w:val="00F312F9"/>
    <w:rsid w:val="00F36674"/>
    <w:rsid w:val="00F36677"/>
    <w:rsid w:val="00F37A68"/>
    <w:rsid w:val="00F416F3"/>
    <w:rsid w:val="00F4230F"/>
    <w:rsid w:val="00F428C6"/>
    <w:rsid w:val="00F42AED"/>
    <w:rsid w:val="00F43F23"/>
    <w:rsid w:val="00F458AE"/>
    <w:rsid w:val="00F477F6"/>
    <w:rsid w:val="00F50457"/>
    <w:rsid w:val="00F50DE7"/>
    <w:rsid w:val="00F53F16"/>
    <w:rsid w:val="00F628DC"/>
    <w:rsid w:val="00F64667"/>
    <w:rsid w:val="00F67972"/>
    <w:rsid w:val="00F70ADE"/>
    <w:rsid w:val="00F7224F"/>
    <w:rsid w:val="00F80B27"/>
    <w:rsid w:val="00F83BC8"/>
    <w:rsid w:val="00F8709A"/>
    <w:rsid w:val="00F87E2D"/>
    <w:rsid w:val="00F91DBE"/>
    <w:rsid w:val="00F9354E"/>
    <w:rsid w:val="00FA3B39"/>
    <w:rsid w:val="00FA40DA"/>
    <w:rsid w:val="00FA57B0"/>
    <w:rsid w:val="00FA6E91"/>
    <w:rsid w:val="00FA787D"/>
    <w:rsid w:val="00FB5F52"/>
    <w:rsid w:val="00FB6F5D"/>
    <w:rsid w:val="00FB7C30"/>
    <w:rsid w:val="00FC5B8A"/>
    <w:rsid w:val="00FC6C06"/>
    <w:rsid w:val="00FD12F2"/>
    <w:rsid w:val="00FD2969"/>
    <w:rsid w:val="00FD30AA"/>
    <w:rsid w:val="00FD54F9"/>
    <w:rsid w:val="00FE3A75"/>
    <w:rsid w:val="00FE3AF1"/>
    <w:rsid w:val="00FE7419"/>
    <w:rsid w:val="00FF0278"/>
    <w:rsid w:val="00FF0A0F"/>
    <w:rsid w:val="00FF1BAF"/>
    <w:rsid w:val="00FF483C"/>
    <w:rsid w:val="00FF651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6076D128"/>
  <w15:docId w15:val="{A92B23D4-3835-B542-90F3-E56743E004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9" w:qFormat="1"/>
    <w:lsdException w:name="heading 2" w:locked="1" w:semiHidden="1" w:uiPriority="9" w:unhideWhenUsed="1" w:qFormat="1"/>
    <w:lsdException w:name="heading 3" w:locked="1" w:semiHidden="1" w:uiPriority="9" w:unhideWhenUsed="1" w:qFormat="1"/>
    <w:lsdException w:name="heading 4" w:locked="1" w:uiPriority="9" w:qFormat="1"/>
    <w:lsdException w:name="heading 5" w:locked="1" w:semiHidden="1" w:uiPriority="0" w:unhideWhenUsed="1" w:qFormat="1"/>
    <w:lsdException w:name="heading 6" w:locked="1" w:uiPriority="0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1" w:uiPriority="0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0" w:unhideWhenUsed="1"/>
    <w:lsdException w:name="Body Text Indent" w:locked="1" w:uiPriority="0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locked="1" w:uiPriority="0"/>
    <w:lsdException w:name="Body Text Indent 3" w:semiHidden="1" w:unhideWhenUsed="1"/>
    <w:lsdException w:name="Block Text" w:semiHidden="1" w:unhideWhenUsed="1"/>
    <w:lsdException w:name="Hyperlink" w:lock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8366F"/>
    <w:pPr>
      <w:ind w:firstLine="567"/>
      <w:jc w:val="both"/>
    </w:pPr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79188D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locked/>
    <w:rsid w:val="00FE7419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locked/>
    <w:rsid w:val="00FD12F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4">
    <w:name w:val="heading 4"/>
    <w:basedOn w:val="a"/>
    <w:next w:val="a"/>
    <w:link w:val="40"/>
    <w:uiPriority w:val="9"/>
    <w:qFormat/>
    <w:rsid w:val="0079188D"/>
    <w:pPr>
      <w:keepNext/>
      <w:suppressAutoHyphens/>
      <w:spacing w:before="240" w:after="60" w:line="360" w:lineRule="auto"/>
      <w:jc w:val="center"/>
      <w:outlineLvl w:val="3"/>
    </w:pPr>
    <w:rPr>
      <w:b/>
      <w:bCs/>
      <w:sz w:val="28"/>
      <w:szCs w:val="28"/>
      <w:lang w:eastAsia="ar-SA"/>
    </w:rPr>
  </w:style>
  <w:style w:type="paragraph" w:styleId="6">
    <w:name w:val="heading 6"/>
    <w:basedOn w:val="a"/>
    <w:next w:val="a"/>
    <w:link w:val="60"/>
    <w:uiPriority w:val="99"/>
    <w:qFormat/>
    <w:rsid w:val="00AA104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locked/>
    <w:rsid w:val="0079188D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FE7419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FD12F2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character" w:customStyle="1" w:styleId="40">
    <w:name w:val="Заголовок 4 Знак"/>
    <w:basedOn w:val="a0"/>
    <w:link w:val="4"/>
    <w:uiPriority w:val="9"/>
    <w:locked/>
    <w:rsid w:val="0079188D"/>
    <w:rPr>
      <w:rFonts w:ascii="Times New Roman" w:hAnsi="Times New Roman" w:cs="Times New Roman"/>
      <w:b/>
      <w:bCs/>
      <w:sz w:val="28"/>
      <w:szCs w:val="28"/>
      <w:lang w:eastAsia="ar-SA" w:bidi="ar-SA"/>
    </w:rPr>
  </w:style>
  <w:style w:type="character" w:customStyle="1" w:styleId="60">
    <w:name w:val="Заголовок 6 Знак"/>
    <w:basedOn w:val="a0"/>
    <w:link w:val="6"/>
    <w:uiPriority w:val="99"/>
    <w:locked/>
    <w:rsid w:val="00AA1048"/>
    <w:rPr>
      <w:rFonts w:ascii="Times New Roman" w:hAnsi="Times New Roman" w:cs="Times New Roman"/>
      <w:b/>
      <w:bCs/>
      <w:lang w:eastAsia="ru-RU"/>
    </w:rPr>
  </w:style>
  <w:style w:type="paragraph" w:styleId="a3">
    <w:name w:val="Normal (Web)"/>
    <w:basedOn w:val="a"/>
    <w:uiPriority w:val="99"/>
    <w:rsid w:val="009460AC"/>
    <w:pPr>
      <w:spacing w:before="100" w:beforeAutospacing="1" w:after="100" w:afterAutospacing="1"/>
    </w:pPr>
  </w:style>
  <w:style w:type="paragraph" w:styleId="a4">
    <w:name w:val="footnote text"/>
    <w:basedOn w:val="a"/>
    <w:link w:val="a5"/>
    <w:uiPriority w:val="99"/>
    <w:semiHidden/>
    <w:rsid w:val="009460AC"/>
    <w:rPr>
      <w:sz w:val="20"/>
      <w:szCs w:val="20"/>
    </w:rPr>
  </w:style>
  <w:style w:type="character" w:customStyle="1" w:styleId="a5">
    <w:name w:val="Текст сноски Знак"/>
    <w:basedOn w:val="a0"/>
    <w:link w:val="a4"/>
    <w:uiPriority w:val="99"/>
    <w:semiHidden/>
    <w:locked/>
    <w:rsid w:val="009460AC"/>
    <w:rPr>
      <w:rFonts w:cs="Times New Roman"/>
      <w:sz w:val="20"/>
      <w:szCs w:val="20"/>
    </w:rPr>
  </w:style>
  <w:style w:type="character" w:customStyle="1" w:styleId="a6">
    <w:name w:val="Верхний колонтитул Знак"/>
    <w:basedOn w:val="a0"/>
    <w:link w:val="a7"/>
    <w:uiPriority w:val="99"/>
    <w:locked/>
    <w:rsid w:val="009460AC"/>
    <w:rPr>
      <w:rFonts w:cs="Times New Roman"/>
    </w:rPr>
  </w:style>
  <w:style w:type="paragraph" w:styleId="a7">
    <w:name w:val="header"/>
    <w:basedOn w:val="a"/>
    <w:link w:val="a6"/>
    <w:uiPriority w:val="99"/>
    <w:rsid w:val="009460AC"/>
    <w:pPr>
      <w:tabs>
        <w:tab w:val="center" w:pos="4677"/>
        <w:tab w:val="right" w:pos="9355"/>
      </w:tabs>
    </w:pPr>
  </w:style>
  <w:style w:type="character" w:customStyle="1" w:styleId="HeaderChar1">
    <w:name w:val="Header Char1"/>
    <w:basedOn w:val="a0"/>
    <w:uiPriority w:val="99"/>
    <w:semiHidden/>
    <w:locked/>
    <w:rsid w:val="00532DFA"/>
    <w:rPr>
      <w:rFonts w:cs="Times New Roman"/>
      <w:lang w:eastAsia="en-US"/>
    </w:rPr>
  </w:style>
  <w:style w:type="character" w:customStyle="1" w:styleId="a8">
    <w:name w:val="Нижний колонтитул Знак"/>
    <w:basedOn w:val="a0"/>
    <w:link w:val="a9"/>
    <w:uiPriority w:val="99"/>
    <w:locked/>
    <w:rsid w:val="009460AC"/>
    <w:rPr>
      <w:rFonts w:cs="Times New Roman"/>
    </w:rPr>
  </w:style>
  <w:style w:type="paragraph" w:styleId="a9">
    <w:name w:val="footer"/>
    <w:basedOn w:val="a"/>
    <w:link w:val="a8"/>
    <w:uiPriority w:val="99"/>
    <w:rsid w:val="009460AC"/>
    <w:pPr>
      <w:tabs>
        <w:tab w:val="center" w:pos="4677"/>
        <w:tab w:val="right" w:pos="9355"/>
      </w:tabs>
    </w:pPr>
  </w:style>
  <w:style w:type="character" w:customStyle="1" w:styleId="FooterChar1">
    <w:name w:val="Footer Char1"/>
    <w:basedOn w:val="a0"/>
    <w:uiPriority w:val="99"/>
    <w:semiHidden/>
    <w:locked/>
    <w:rsid w:val="00532DFA"/>
    <w:rPr>
      <w:rFonts w:cs="Times New Roman"/>
      <w:lang w:eastAsia="en-US"/>
    </w:rPr>
  </w:style>
  <w:style w:type="paragraph" w:styleId="aa">
    <w:name w:val="List Paragraph"/>
    <w:basedOn w:val="a"/>
    <w:link w:val="ab"/>
    <w:uiPriority w:val="34"/>
    <w:qFormat/>
    <w:rsid w:val="009460AC"/>
    <w:pPr>
      <w:ind w:left="720"/>
      <w:contextualSpacing/>
    </w:pPr>
  </w:style>
  <w:style w:type="table" w:styleId="ac">
    <w:name w:val="Table Grid"/>
    <w:basedOn w:val="a1"/>
    <w:rsid w:val="009460AC"/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Strong"/>
    <w:basedOn w:val="a0"/>
    <w:uiPriority w:val="22"/>
    <w:qFormat/>
    <w:rsid w:val="009460AC"/>
    <w:rPr>
      <w:rFonts w:cs="Times New Roman"/>
      <w:b/>
      <w:bCs/>
    </w:rPr>
  </w:style>
  <w:style w:type="paragraph" w:styleId="ae">
    <w:name w:val="Balloon Text"/>
    <w:basedOn w:val="a"/>
    <w:link w:val="af"/>
    <w:uiPriority w:val="99"/>
    <w:rsid w:val="005F62FB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locked/>
    <w:rsid w:val="005F62FB"/>
    <w:rPr>
      <w:rFonts w:ascii="Tahoma" w:hAnsi="Tahoma" w:cs="Tahoma"/>
      <w:sz w:val="16"/>
      <w:szCs w:val="16"/>
    </w:rPr>
  </w:style>
  <w:style w:type="character" w:styleId="af0">
    <w:name w:val="Emphasis"/>
    <w:basedOn w:val="a0"/>
    <w:qFormat/>
    <w:rsid w:val="006F4900"/>
    <w:rPr>
      <w:rFonts w:cs="Times New Roman"/>
      <w:i/>
      <w:iCs/>
    </w:rPr>
  </w:style>
  <w:style w:type="character" w:customStyle="1" w:styleId="apple-converted-space">
    <w:name w:val="apple-converted-space"/>
    <w:basedOn w:val="a0"/>
    <w:rsid w:val="00754B06"/>
    <w:rPr>
      <w:rFonts w:cs="Times New Roman"/>
    </w:rPr>
  </w:style>
  <w:style w:type="character" w:customStyle="1" w:styleId="butback">
    <w:name w:val="butback"/>
    <w:basedOn w:val="a0"/>
    <w:uiPriority w:val="99"/>
    <w:rsid w:val="00BF6544"/>
    <w:rPr>
      <w:rFonts w:cs="Times New Roman"/>
    </w:rPr>
  </w:style>
  <w:style w:type="character" w:customStyle="1" w:styleId="submenu-table">
    <w:name w:val="submenu-table"/>
    <w:basedOn w:val="a0"/>
    <w:uiPriority w:val="99"/>
    <w:rsid w:val="00BF6544"/>
    <w:rPr>
      <w:rFonts w:cs="Times New Roman"/>
    </w:rPr>
  </w:style>
  <w:style w:type="paragraph" w:styleId="af1">
    <w:name w:val="Body Text Indent"/>
    <w:basedOn w:val="a"/>
    <w:link w:val="af2"/>
    <w:uiPriority w:val="99"/>
    <w:rsid w:val="0079188D"/>
    <w:pPr>
      <w:spacing w:after="120"/>
      <w:ind w:left="283"/>
    </w:pPr>
  </w:style>
  <w:style w:type="character" w:customStyle="1" w:styleId="af2">
    <w:name w:val="Основной текст с отступом Знак"/>
    <w:basedOn w:val="a0"/>
    <w:link w:val="af1"/>
    <w:uiPriority w:val="99"/>
    <w:locked/>
    <w:rsid w:val="0079188D"/>
    <w:rPr>
      <w:rFonts w:ascii="Times New Roman" w:hAnsi="Times New Roman" w:cs="Times New Roman"/>
      <w:sz w:val="24"/>
      <w:szCs w:val="24"/>
      <w:lang w:eastAsia="ru-RU"/>
    </w:rPr>
  </w:style>
  <w:style w:type="paragraph" w:styleId="21">
    <w:name w:val="Body Text Indent 2"/>
    <w:basedOn w:val="a"/>
    <w:link w:val="22"/>
    <w:uiPriority w:val="99"/>
    <w:rsid w:val="0079188D"/>
    <w:pPr>
      <w:suppressAutoHyphens/>
      <w:spacing w:after="120" w:line="480" w:lineRule="auto"/>
      <w:ind w:left="283"/>
      <w:jc w:val="center"/>
    </w:pPr>
    <w:rPr>
      <w:lang w:eastAsia="ar-SA"/>
    </w:rPr>
  </w:style>
  <w:style w:type="character" w:customStyle="1" w:styleId="22">
    <w:name w:val="Основной текст с отступом 2 Знак"/>
    <w:basedOn w:val="a0"/>
    <w:link w:val="21"/>
    <w:uiPriority w:val="99"/>
    <w:locked/>
    <w:rsid w:val="0079188D"/>
    <w:rPr>
      <w:rFonts w:ascii="Times New Roman" w:hAnsi="Times New Roman" w:cs="Times New Roman"/>
      <w:sz w:val="24"/>
      <w:szCs w:val="24"/>
      <w:lang w:eastAsia="ar-SA" w:bidi="ar-SA"/>
    </w:rPr>
  </w:style>
  <w:style w:type="character" w:styleId="af3">
    <w:name w:val="Hyperlink"/>
    <w:basedOn w:val="a0"/>
    <w:uiPriority w:val="99"/>
    <w:rsid w:val="0079188D"/>
    <w:rPr>
      <w:rFonts w:cs="Times New Roman"/>
      <w:color w:val="auto"/>
      <w:sz w:val="28"/>
      <w:u w:val="single"/>
      <w:vertAlign w:val="baseline"/>
    </w:rPr>
  </w:style>
  <w:style w:type="paragraph" w:customStyle="1" w:styleId="af4">
    <w:name w:val="......."/>
    <w:basedOn w:val="a"/>
    <w:next w:val="a"/>
    <w:uiPriority w:val="99"/>
    <w:rsid w:val="00E41A6B"/>
    <w:pPr>
      <w:autoSpaceDE w:val="0"/>
      <w:autoSpaceDN w:val="0"/>
      <w:adjustRightInd w:val="0"/>
    </w:pPr>
  </w:style>
  <w:style w:type="paragraph" w:customStyle="1" w:styleId="Default">
    <w:name w:val="Default"/>
    <w:uiPriority w:val="99"/>
    <w:rsid w:val="00EB102A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f">
    <w:name w:val="f"/>
    <w:basedOn w:val="a"/>
    <w:uiPriority w:val="99"/>
    <w:rsid w:val="00EB102A"/>
    <w:pPr>
      <w:ind w:left="536"/>
    </w:pPr>
  </w:style>
  <w:style w:type="paragraph" w:styleId="af5">
    <w:name w:val="Document Map"/>
    <w:basedOn w:val="a"/>
    <w:link w:val="af6"/>
    <w:uiPriority w:val="99"/>
    <w:semiHidden/>
    <w:unhideWhenUsed/>
    <w:rsid w:val="00167556"/>
    <w:rPr>
      <w:rFonts w:ascii="Tahoma" w:hAnsi="Tahoma" w:cs="Tahoma"/>
      <w:sz w:val="16"/>
      <w:szCs w:val="16"/>
    </w:rPr>
  </w:style>
  <w:style w:type="character" w:customStyle="1" w:styleId="af6">
    <w:name w:val="Схема документа Знак"/>
    <w:basedOn w:val="a0"/>
    <w:link w:val="af5"/>
    <w:uiPriority w:val="99"/>
    <w:semiHidden/>
    <w:rsid w:val="00167556"/>
    <w:rPr>
      <w:rFonts w:ascii="Tahoma" w:hAnsi="Tahoma" w:cs="Tahoma"/>
      <w:sz w:val="16"/>
      <w:szCs w:val="16"/>
      <w:lang w:eastAsia="en-US"/>
    </w:rPr>
  </w:style>
  <w:style w:type="character" w:styleId="af7">
    <w:name w:val="line number"/>
    <w:basedOn w:val="a0"/>
    <w:uiPriority w:val="99"/>
    <w:semiHidden/>
    <w:unhideWhenUsed/>
    <w:rsid w:val="00853747"/>
  </w:style>
  <w:style w:type="paragraph" w:customStyle="1" w:styleId="ConsPlusNormal">
    <w:name w:val="ConsPlusNormal"/>
    <w:rsid w:val="009435D4"/>
    <w:pPr>
      <w:widowControl w:val="0"/>
      <w:suppressAutoHyphens/>
      <w:autoSpaceDE w:val="0"/>
      <w:spacing w:line="360" w:lineRule="auto"/>
      <w:ind w:firstLine="720"/>
      <w:jc w:val="both"/>
    </w:pPr>
    <w:rPr>
      <w:rFonts w:ascii="Arial" w:eastAsia="Arial" w:hAnsi="Arial" w:cs="Arial"/>
      <w:sz w:val="20"/>
      <w:szCs w:val="20"/>
      <w:lang w:eastAsia="ar-SA"/>
    </w:rPr>
  </w:style>
  <w:style w:type="character" w:customStyle="1" w:styleId="95pt0pt">
    <w:name w:val="Основной текст + 9;5 pt;Полужирный;Курсив;Интервал 0 pt"/>
    <w:basedOn w:val="a0"/>
    <w:rsid w:val="002C1A63"/>
    <w:rPr>
      <w:rFonts w:ascii="Times New Roman" w:eastAsia="Times New Roman" w:hAnsi="Times New Roman" w:cs="Times New Roman"/>
      <w:b/>
      <w:bCs/>
      <w:i/>
      <w:iCs/>
      <w:color w:val="000000"/>
      <w:spacing w:val="2"/>
      <w:w w:val="100"/>
      <w:position w:val="0"/>
      <w:sz w:val="19"/>
      <w:szCs w:val="19"/>
      <w:lang w:val="ru-RU"/>
    </w:rPr>
  </w:style>
  <w:style w:type="character" w:customStyle="1" w:styleId="41">
    <w:name w:val="Основной текст4"/>
    <w:basedOn w:val="a0"/>
    <w:rsid w:val="002C1A63"/>
    <w:rPr>
      <w:rFonts w:ascii="Times New Roman" w:eastAsia="Times New Roman" w:hAnsi="Times New Roman" w:cs="Times New Roman"/>
      <w:color w:val="000000"/>
      <w:spacing w:val="1"/>
      <w:w w:val="100"/>
      <w:position w:val="0"/>
      <w:sz w:val="20"/>
      <w:szCs w:val="20"/>
      <w:lang w:val="ru-RU"/>
    </w:rPr>
  </w:style>
  <w:style w:type="character" w:styleId="af8">
    <w:name w:val="page number"/>
    <w:basedOn w:val="a0"/>
    <w:uiPriority w:val="99"/>
    <w:unhideWhenUsed/>
    <w:rsid w:val="008E445C"/>
  </w:style>
  <w:style w:type="table" w:customStyle="1" w:styleId="11">
    <w:name w:val="Сетка таблицы светлая1"/>
    <w:basedOn w:val="a1"/>
    <w:uiPriority w:val="40"/>
    <w:rsid w:val="00803085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-21">
    <w:name w:val="Таблица-сетка 21"/>
    <w:basedOn w:val="a1"/>
    <w:uiPriority w:val="47"/>
    <w:rsid w:val="00803085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customStyle="1" w:styleId="af9">
    <w:name w:val="Основной текст_"/>
    <w:basedOn w:val="a0"/>
    <w:link w:val="8"/>
    <w:rsid w:val="003238EB"/>
    <w:rPr>
      <w:rFonts w:ascii="Times New Roman" w:eastAsia="Times New Roman" w:hAnsi="Times New Roman"/>
      <w:spacing w:val="1"/>
      <w:sz w:val="20"/>
      <w:szCs w:val="20"/>
    </w:rPr>
  </w:style>
  <w:style w:type="paragraph" w:customStyle="1" w:styleId="8">
    <w:name w:val="Основной текст8"/>
    <w:basedOn w:val="a"/>
    <w:link w:val="af9"/>
    <w:rsid w:val="003238EB"/>
    <w:pPr>
      <w:widowControl w:val="0"/>
      <w:spacing w:after="780" w:line="0" w:lineRule="atLeast"/>
      <w:jc w:val="center"/>
    </w:pPr>
    <w:rPr>
      <w:spacing w:val="1"/>
      <w:sz w:val="20"/>
      <w:szCs w:val="20"/>
    </w:rPr>
  </w:style>
  <w:style w:type="character" w:customStyle="1" w:styleId="42">
    <w:name w:val="Основной текст (4)_"/>
    <w:basedOn w:val="a0"/>
    <w:link w:val="43"/>
    <w:rsid w:val="003238EB"/>
    <w:rPr>
      <w:rFonts w:ascii="Times New Roman" w:eastAsia="Times New Roman" w:hAnsi="Times New Roman"/>
      <w:i/>
      <w:iCs/>
      <w:spacing w:val="1"/>
      <w:sz w:val="20"/>
      <w:szCs w:val="20"/>
    </w:rPr>
  </w:style>
  <w:style w:type="paragraph" w:customStyle="1" w:styleId="43">
    <w:name w:val="Основной текст (4)"/>
    <w:basedOn w:val="a"/>
    <w:link w:val="42"/>
    <w:rsid w:val="003238EB"/>
    <w:pPr>
      <w:widowControl w:val="0"/>
      <w:spacing w:before="180" w:line="254" w:lineRule="exact"/>
    </w:pPr>
    <w:rPr>
      <w:i/>
      <w:iCs/>
      <w:spacing w:val="1"/>
      <w:sz w:val="20"/>
      <w:szCs w:val="20"/>
    </w:rPr>
  </w:style>
  <w:style w:type="character" w:customStyle="1" w:styleId="7">
    <w:name w:val="Основной текст (7)_"/>
    <w:basedOn w:val="a0"/>
    <w:link w:val="70"/>
    <w:uiPriority w:val="99"/>
    <w:rsid w:val="003238EB"/>
    <w:rPr>
      <w:rFonts w:ascii="Times New Roman" w:eastAsia="Times New Roman" w:hAnsi="Times New Roman"/>
      <w:b/>
      <w:bCs/>
      <w:spacing w:val="-2"/>
      <w:sz w:val="19"/>
      <w:szCs w:val="19"/>
    </w:rPr>
  </w:style>
  <w:style w:type="paragraph" w:customStyle="1" w:styleId="70">
    <w:name w:val="Основной текст (7)"/>
    <w:basedOn w:val="a"/>
    <w:link w:val="7"/>
    <w:rsid w:val="003238EB"/>
    <w:pPr>
      <w:widowControl w:val="0"/>
      <w:spacing w:after="3960" w:line="293" w:lineRule="exact"/>
      <w:ind w:hanging="340"/>
    </w:pPr>
    <w:rPr>
      <w:b/>
      <w:bCs/>
      <w:spacing w:val="-2"/>
      <w:sz w:val="19"/>
      <w:szCs w:val="19"/>
    </w:rPr>
  </w:style>
  <w:style w:type="character" w:customStyle="1" w:styleId="495pt0pt">
    <w:name w:val="Основной текст (4) + 9;5 pt;Полужирный;Интервал 0 pt"/>
    <w:basedOn w:val="42"/>
    <w:rsid w:val="003238EB"/>
    <w:rPr>
      <w:rFonts w:ascii="Times New Roman" w:eastAsia="Times New Roman" w:hAnsi="Times New Roman"/>
      <w:b/>
      <w:bCs/>
      <w:i/>
      <w:iCs/>
      <w:color w:val="000000"/>
      <w:spacing w:val="2"/>
      <w:w w:val="100"/>
      <w:position w:val="0"/>
      <w:sz w:val="19"/>
      <w:szCs w:val="19"/>
      <w:lang w:val="ru-RU"/>
    </w:rPr>
  </w:style>
  <w:style w:type="character" w:customStyle="1" w:styleId="44">
    <w:name w:val="Заголовок №4_"/>
    <w:basedOn w:val="a0"/>
    <w:link w:val="45"/>
    <w:rsid w:val="003238EB"/>
    <w:rPr>
      <w:rFonts w:ascii="Times New Roman" w:eastAsia="Times New Roman" w:hAnsi="Times New Roman"/>
      <w:spacing w:val="1"/>
      <w:sz w:val="20"/>
      <w:szCs w:val="20"/>
    </w:rPr>
  </w:style>
  <w:style w:type="paragraph" w:customStyle="1" w:styleId="45">
    <w:name w:val="Заголовок №4"/>
    <w:basedOn w:val="a"/>
    <w:link w:val="44"/>
    <w:rsid w:val="003238EB"/>
    <w:pPr>
      <w:widowControl w:val="0"/>
      <w:spacing w:after="240" w:line="0" w:lineRule="atLeast"/>
      <w:outlineLvl w:val="3"/>
    </w:pPr>
    <w:rPr>
      <w:spacing w:val="1"/>
      <w:sz w:val="20"/>
      <w:szCs w:val="20"/>
    </w:rPr>
  </w:style>
  <w:style w:type="character" w:customStyle="1" w:styleId="495pt0pt0">
    <w:name w:val="Основной текст (4) + 9;5 pt;Полужирный;Не курсив;Интервал 0 pt"/>
    <w:basedOn w:val="42"/>
    <w:rsid w:val="003238EB"/>
    <w:rPr>
      <w:rFonts w:ascii="Times New Roman" w:eastAsia="Times New Roman" w:hAnsi="Times New Roman"/>
      <w:b/>
      <w:bCs/>
      <w:i/>
      <w:iCs/>
      <w:color w:val="000000"/>
      <w:spacing w:val="-2"/>
      <w:w w:val="100"/>
      <w:position w:val="0"/>
      <w:sz w:val="19"/>
      <w:szCs w:val="19"/>
      <w:lang w:val="ru-RU"/>
    </w:rPr>
  </w:style>
  <w:style w:type="character" w:customStyle="1" w:styleId="12">
    <w:name w:val="Неразрешенное упоминание1"/>
    <w:basedOn w:val="a0"/>
    <w:uiPriority w:val="99"/>
    <w:semiHidden/>
    <w:unhideWhenUsed/>
    <w:rsid w:val="00CA6AB6"/>
    <w:rPr>
      <w:color w:val="605E5C"/>
      <w:shd w:val="clear" w:color="auto" w:fill="E1DFDD"/>
    </w:rPr>
  </w:style>
  <w:style w:type="character" w:styleId="afa">
    <w:name w:val="footnote reference"/>
    <w:locked/>
    <w:rsid w:val="00FE7419"/>
    <w:rPr>
      <w:vertAlign w:val="superscript"/>
    </w:rPr>
  </w:style>
  <w:style w:type="paragraph" w:styleId="afb">
    <w:name w:val="endnote text"/>
    <w:basedOn w:val="a"/>
    <w:link w:val="afc"/>
    <w:rsid w:val="00FE7419"/>
    <w:rPr>
      <w:sz w:val="20"/>
      <w:szCs w:val="20"/>
    </w:rPr>
  </w:style>
  <w:style w:type="character" w:customStyle="1" w:styleId="afc">
    <w:name w:val="Текст концевой сноски Знак"/>
    <w:basedOn w:val="a0"/>
    <w:link w:val="afb"/>
    <w:rsid w:val="00FE7419"/>
    <w:rPr>
      <w:rFonts w:ascii="Times New Roman" w:eastAsia="Times New Roman" w:hAnsi="Times New Roman"/>
      <w:sz w:val="20"/>
      <w:szCs w:val="20"/>
    </w:rPr>
  </w:style>
  <w:style w:type="character" w:styleId="afd">
    <w:name w:val="endnote reference"/>
    <w:rsid w:val="00FE7419"/>
    <w:rPr>
      <w:vertAlign w:val="superscript"/>
    </w:rPr>
  </w:style>
  <w:style w:type="character" w:styleId="afe">
    <w:name w:val="annotation reference"/>
    <w:rsid w:val="00FE7419"/>
    <w:rPr>
      <w:sz w:val="16"/>
      <w:szCs w:val="16"/>
    </w:rPr>
  </w:style>
  <w:style w:type="paragraph" w:styleId="aff">
    <w:name w:val="annotation text"/>
    <w:basedOn w:val="a"/>
    <w:link w:val="aff0"/>
    <w:rsid w:val="00FE7419"/>
    <w:rPr>
      <w:sz w:val="20"/>
      <w:szCs w:val="20"/>
    </w:rPr>
  </w:style>
  <w:style w:type="character" w:customStyle="1" w:styleId="aff0">
    <w:name w:val="Текст примечания Знак"/>
    <w:basedOn w:val="a0"/>
    <w:link w:val="aff"/>
    <w:rsid w:val="00FE7419"/>
    <w:rPr>
      <w:rFonts w:ascii="Times New Roman" w:eastAsia="Times New Roman" w:hAnsi="Times New Roman"/>
      <w:sz w:val="20"/>
      <w:szCs w:val="20"/>
    </w:rPr>
  </w:style>
  <w:style w:type="paragraph" w:styleId="aff1">
    <w:name w:val="annotation subject"/>
    <w:basedOn w:val="aff"/>
    <w:next w:val="aff"/>
    <w:link w:val="aff2"/>
    <w:rsid w:val="00FE7419"/>
    <w:rPr>
      <w:b/>
      <w:bCs/>
    </w:rPr>
  </w:style>
  <w:style w:type="character" w:customStyle="1" w:styleId="aff2">
    <w:name w:val="Тема примечания Знак"/>
    <w:basedOn w:val="aff0"/>
    <w:link w:val="aff1"/>
    <w:rsid w:val="00FE7419"/>
    <w:rPr>
      <w:rFonts w:ascii="Times New Roman" w:eastAsia="Times New Roman" w:hAnsi="Times New Roman"/>
      <w:b/>
      <w:bCs/>
      <w:sz w:val="20"/>
      <w:szCs w:val="20"/>
    </w:rPr>
  </w:style>
  <w:style w:type="paragraph" w:styleId="aff3">
    <w:name w:val="Body Text"/>
    <w:basedOn w:val="a"/>
    <w:link w:val="aff4"/>
    <w:rsid w:val="00FE7419"/>
    <w:rPr>
      <w:b/>
      <w:szCs w:val="20"/>
    </w:rPr>
  </w:style>
  <w:style w:type="character" w:customStyle="1" w:styleId="aff4">
    <w:name w:val="Основной текст Знак"/>
    <w:basedOn w:val="a0"/>
    <w:link w:val="aff3"/>
    <w:rsid w:val="00FE7419"/>
    <w:rPr>
      <w:rFonts w:ascii="Times New Roman" w:eastAsia="Times New Roman" w:hAnsi="Times New Roman"/>
      <w:b/>
      <w:sz w:val="24"/>
      <w:szCs w:val="20"/>
    </w:rPr>
  </w:style>
  <w:style w:type="character" w:customStyle="1" w:styleId="61">
    <w:name w:val="Основной текст (6)_"/>
    <w:basedOn w:val="a0"/>
    <w:link w:val="62"/>
    <w:uiPriority w:val="99"/>
    <w:locked/>
    <w:rsid w:val="00FE7419"/>
    <w:rPr>
      <w:sz w:val="27"/>
      <w:szCs w:val="27"/>
      <w:shd w:val="clear" w:color="auto" w:fill="FFFFFF"/>
    </w:rPr>
  </w:style>
  <w:style w:type="paragraph" w:customStyle="1" w:styleId="62">
    <w:name w:val="Основной текст (6)"/>
    <w:basedOn w:val="a"/>
    <w:link w:val="61"/>
    <w:uiPriority w:val="99"/>
    <w:rsid w:val="00FE7419"/>
    <w:pPr>
      <w:shd w:val="clear" w:color="auto" w:fill="FFFFFF"/>
      <w:spacing w:line="317" w:lineRule="exact"/>
      <w:ind w:hanging="460"/>
    </w:pPr>
    <w:rPr>
      <w:rFonts w:ascii="Calibri" w:eastAsia="Calibri" w:hAnsi="Calibri"/>
      <w:sz w:val="27"/>
      <w:szCs w:val="27"/>
    </w:rPr>
  </w:style>
  <w:style w:type="paragraph" w:styleId="aff5">
    <w:name w:val="List"/>
    <w:basedOn w:val="a"/>
    <w:rsid w:val="00FE7419"/>
    <w:pPr>
      <w:suppressAutoHyphens/>
      <w:ind w:left="283" w:hanging="283"/>
    </w:pPr>
    <w:rPr>
      <w:rFonts w:ascii="Arial" w:hAnsi="Arial" w:cs="Wingdings"/>
      <w:szCs w:val="28"/>
      <w:lang w:eastAsia="ar-SA"/>
    </w:rPr>
  </w:style>
  <w:style w:type="character" w:customStyle="1" w:styleId="31">
    <w:name w:val="Основной текст (3)_"/>
    <w:link w:val="310"/>
    <w:uiPriority w:val="99"/>
    <w:rsid w:val="00FE7419"/>
    <w:rPr>
      <w:sz w:val="18"/>
      <w:szCs w:val="18"/>
      <w:shd w:val="clear" w:color="auto" w:fill="FFFFFF"/>
    </w:rPr>
  </w:style>
  <w:style w:type="paragraph" w:customStyle="1" w:styleId="310">
    <w:name w:val="Основной текст (3)1"/>
    <w:basedOn w:val="a"/>
    <w:link w:val="31"/>
    <w:uiPriority w:val="99"/>
    <w:rsid w:val="00FE7419"/>
    <w:pPr>
      <w:shd w:val="clear" w:color="auto" w:fill="FFFFFF"/>
      <w:spacing w:before="60" w:after="1500" w:line="221" w:lineRule="exact"/>
      <w:ind w:hanging="440"/>
      <w:jc w:val="center"/>
    </w:pPr>
    <w:rPr>
      <w:rFonts w:ascii="Calibri" w:eastAsia="Calibri" w:hAnsi="Calibri"/>
      <w:sz w:val="18"/>
      <w:szCs w:val="18"/>
    </w:rPr>
  </w:style>
  <w:style w:type="character" w:customStyle="1" w:styleId="32">
    <w:name w:val="Заголовок №3_"/>
    <w:link w:val="311"/>
    <w:uiPriority w:val="99"/>
    <w:rsid w:val="00FE7419"/>
    <w:rPr>
      <w:b/>
      <w:bCs/>
      <w:sz w:val="18"/>
      <w:szCs w:val="18"/>
      <w:shd w:val="clear" w:color="auto" w:fill="FFFFFF"/>
    </w:rPr>
  </w:style>
  <w:style w:type="paragraph" w:customStyle="1" w:styleId="311">
    <w:name w:val="Заголовок №31"/>
    <w:basedOn w:val="a"/>
    <w:link w:val="32"/>
    <w:uiPriority w:val="99"/>
    <w:rsid w:val="00FE7419"/>
    <w:pPr>
      <w:shd w:val="clear" w:color="auto" w:fill="FFFFFF"/>
      <w:spacing w:line="408" w:lineRule="exact"/>
      <w:jc w:val="center"/>
      <w:outlineLvl w:val="2"/>
    </w:pPr>
    <w:rPr>
      <w:rFonts w:ascii="Calibri" w:eastAsia="Calibri" w:hAnsi="Calibri"/>
      <w:b/>
      <w:bCs/>
      <w:sz w:val="18"/>
      <w:szCs w:val="18"/>
    </w:rPr>
  </w:style>
  <w:style w:type="paragraph" w:customStyle="1" w:styleId="71">
    <w:name w:val="Основной текст (7)1"/>
    <w:basedOn w:val="a"/>
    <w:uiPriority w:val="99"/>
    <w:rsid w:val="00FE7419"/>
    <w:pPr>
      <w:shd w:val="clear" w:color="auto" w:fill="FFFFFF"/>
      <w:spacing w:line="240" w:lineRule="atLeast"/>
      <w:jc w:val="center"/>
    </w:pPr>
    <w:rPr>
      <w:b/>
      <w:bCs/>
      <w:i/>
      <w:iCs/>
      <w:sz w:val="18"/>
      <w:szCs w:val="18"/>
    </w:rPr>
  </w:style>
  <w:style w:type="character" w:customStyle="1" w:styleId="72">
    <w:name w:val="Основной текст (7) + Не полужирный"/>
    <w:aliases w:val="Не курсив"/>
    <w:uiPriority w:val="99"/>
    <w:rsid w:val="00FE7419"/>
    <w:rPr>
      <w:rFonts w:ascii="Times New Roman" w:hAnsi="Times New Roman" w:cs="Times New Roman"/>
      <w:b/>
      <w:bCs/>
      <w:i/>
      <w:iCs/>
      <w:sz w:val="18"/>
      <w:szCs w:val="18"/>
      <w:shd w:val="clear" w:color="auto" w:fill="FFFFFF"/>
    </w:rPr>
  </w:style>
  <w:style w:type="character" w:customStyle="1" w:styleId="320">
    <w:name w:val="Основной текст (3)2"/>
    <w:uiPriority w:val="99"/>
    <w:rsid w:val="00FE7419"/>
    <w:rPr>
      <w:rFonts w:ascii="Times New Roman" w:hAnsi="Times New Roman" w:cs="Times New Roman"/>
      <w:sz w:val="18"/>
      <w:szCs w:val="18"/>
      <w:u w:val="single"/>
      <w:shd w:val="clear" w:color="auto" w:fill="FFFFFF"/>
      <w:lang w:val="en-US" w:eastAsia="en-US"/>
    </w:rPr>
  </w:style>
  <w:style w:type="paragraph" w:styleId="aff6">
    <w:name w:val="No Spacing"/>
    <w:link w:val="aff7"/>
    <w:uiPriority w:val="1"/>
    <w:qFormat/>
    <w:rsid w:val="00FE7419"/>
    <w:rPr>
      <w:rFonts w:asciiTheme="minorHAnsi" w:eastAsiaTheme="minorEastAsia" w:hAnsiTheme="minorHAnsi" w:cstheme="minorBidi"/>
    </w:rPr>
  </w:style>
  <w:style w:type="character" w:customStyle="1" w:styleId="aff7">
    <w:name w:val="Без интервала Знак"/>
    <w:basedOn w:val="a0"/>
    <w:link w:val="aff6"/>
    <w:uiPriority w:val="1"/>
    <w:locked/>
    <w:rsid w:val="00FE7419"/>
    <w:rPr>
      <w:rFonts w:asciiTheme="minorHAnsi" w:eastAsiaTheme="minorEastAsia" w:hAnsiTheme="minorHAnsi" w:cstheme="minorBidi"/>
    </w:rPr>
  </w:style>
  <w:style w:type="character" w:customStyle="1" w:styleId="Bodytext2">
    <w:name w:val="Body text (2)_"/>
    <w:basedOn w:val="a0"/>
    <w:link w:val="Bodytext20"/>
    <w:rsid w:val="00FE7419"/>
    <w:rPr>
      <w:b/>
      <w:bCs/>
      <w:shd w:val="clear" w:color="auto" w:fill="FFFFFF"/>
    </w:rPr>
  </w:style>
  <w:style w:type="paragraph" w:customStyle="1" w:styleId="Bodytext20">
    <w:name w:val="Body text (2)"/>
    <w:basedOn w:val="a"/>
    <w:link w:val="Bodytext2"/>
    <w:rsid w:val="00FE7419"/>
    <w:pPr>
      <w:widowControl w:val="0"/>
      <w:shd w:val="clear" w:color="auto" w:fill="FFFFFF"/>
      <w:spacing w:after="540" w:line="0" w:lineRule="atLeast"/>
    </w:pPr>
    <w:rPr>
      <w:rFonts w:ascii="Calibri" w:eastAsia="Calibri" w:hAnsi="Calibri"/>
      <w:b/>
      <w:bCs/>
      <w:sz w:val="22"/>
      <w:szCs w:val="22"/>
    </w:rPr>
  </w:style>
  <w:style w:type="character" w:customStyle="1" w:styleId="Bodytext">
    <w:name w:val="Body text_"/>
    <w:basedOn w:val="a0"/>
    <w:link w:val="13"/>
    <w:rsid w:val="00FE7419"/>
    <w:rPr>
      <w:shd w:val="clear" w:color="auto" w:fill="FFFFFF"/>
    </w:rPr>
  </w:style>
  <w:style w:type="paragraph" w:customStyle="1" w:styleId="13">
    <w:name w:val="Основной текст1"/>
    <w:basedOn w:val="a"/>
    <w:link w:val="Bodytext"/>
    <w:rsid w:val="00FE7419"/>
    <w:pPr>
      <w:widowControl w:val="0"/>
      <w:shd w:val="clear" w:color="auto" w:fill="FFFFFF"/>
      <w:spacing w:before="540" w:line="278" w:lineRule="exact"/>
      <w:ind w:firstLine="820"/>
    </w:pPr>
    <w:rPr>
      <w:rFonts w:ascii="Calibri" w:eastAsia="Calibri" w:hAnsi="Calibri"/>
      <w:sz w:val="22"/>
      <w:szCs w:val="22"/>
    </w:rPr>
  </w:style>
  <w:style w:type="character" w:customStyle="1" w:styleId="BodytextBold">
    <w:name w:val="Body text + Bold"/>
    <w:basedOn w:val="Bodytext"/>
    <w:rsid w:val="00FE7419"/>
    <w:rPr>
      <w:b/>
      <w:bCs/>
      <w:color w:val="000000"/>
      <w:spacing w:val="0"/>
      <w:w w:val="100"/>
      <w:position w:val="0"/>
      <w:shd w:val="clear" w:color="auto" w:fill="FFFFFF"/>
      <w:lang w:val="ru-RU"/>
    </w:rPr>
  </w:style>
  <w:style w:type="paragraph" w:styleId="aff8">
    <w:name w:val="caption"/>
    <w:basedOn w:val="a"/>
    <w:next w:val="a"/>
    <w:unhideWhenUsed/>
    <w:qFormat/>
    <w:locked/>
    <w:rsid w:val="00790B5A"/>
    <w:pPr>
      <w:spacing w:after="200"/>
    </w:pPr>
    <w:rPr>
      <w:i/>
      <w:iCs/>
      <w:color w:val="1F497D" w:themeColor="text2"/>
      <w:sz w:val="18"/>
      <w:szCs w:val="18"/>
    </w:rPr>
  </w:style>
  <w:style w:type="character" w:customStyle="1" w:styleId="ab">
    <w:name w:val="Абзац списка Знак"/>
    <w:basedOn w:val="a0"/>
    <w:link w:val="aa"/>
    <w:uiPriority w:val="34"/>
    <w:qFormat/>
    <w:locked/>
    <w:rsid w:val="002828FA"/>
    <w:rPr>
      <w:rFonts w:ascii="Times New Roman" w:eastAsia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092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358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8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260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3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6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4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4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8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081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624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274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308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4205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26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4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8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4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568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150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590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29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41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9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8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5659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15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10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51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5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7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4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6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9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550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8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72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7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8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19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068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97097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5021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2" w:color="FFFFFF"/>
                    <w:right w:val="none" w:sz="0" w:space="0" w:color="auto"/>
                  </w:divBdr>
                </w:div>
                <w:div w:id="1795561024">
                  <w:marLeft w:val="0"/>
                  <w:marRight w:val="0"/>
                  <w:marTop w:val="225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9132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946461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392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2" w:color="FFFFFF"/>
                    <w:right w:val="none" w:sz="0" w:space="0" w:color="auto"/>
                  </w:divBdr>
                </w:div>
                <w:div w:id="107166347">
                  <w:marLeft w:val="0"/>
                  <w:marRight w:val="0"/>
                  <w:marTop w:val="225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3365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296633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261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2" w:color="FFFFFF"/>
                    <w:right w:val="none" w:sz="0" w:space="0" w:color="auto"/>
                  </w:divBdr>
                </w:div>
                <w:div w:id="432436130">
                  <w:marLeft w:val="0"/>
                  <w:marRight w:val="0"/>
                  <w:marTop w:val="225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7830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254798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4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2" w:color="FFFFFF"/>
                    <w:right w:val="none" w:sz="0" w:space="0" w:color="auto"/>
                  </w:divBdr>
                </w:div>
                <w:div w:id="643505706">
                  <w:marLeft w:val="0"/>
                  <w:marRight w:val="0"/>
                  <w:marTop w:val="225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22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5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2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1059188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  <w:divsChild>
            <w:div w:id="1750419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4322920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71817096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523133266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820269135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200523668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60526773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38760966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434592470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439250678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923365635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</w:divsChild>
    </w:div>
    <w:div w:id="17442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5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005679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9647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2" w:color="FFFFFF"/>
                    <w:right w:val="none" w:sz="0" w:space="0" w:color="auto"/>
                  </w:divBdr>
                </w:div>
                <w:div w:id="645889926">
                  <w:marLeft w:val="0"/>
                  <w:marRight w:val="0"/>
                  <w:marTop w:val="225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49788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953341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548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2" w:color="FFFFFF"/>
                    <w:right w:val="none" w:sz="0" w:space="0" w:color="auto"/>
                  </w:divBdr>
                </w:div>
                <w:div w:id="938681365">
                  <w:marLeft w:val="0"/>
                  <w:marRight w:val="0"/>
                  <w:marTop w:val="225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4943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612489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074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2" w:color="FFFFFF"/>
                    <w:right w:val="none" w:sz="0" w:space="0" w:color="auto"/>
                  </w:divBdr>
                </w:div>
                <w:div w:id="435367800">
                  <w:marLeft w:val="0"/>
                  <w:marRight w:val="0"/>
                  <w:marTop w:val="225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6056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4788723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3373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12" w:space="2" w:color="FFFFFF"/>
                    <w:right w:val="none" w:sz="0" w:space="0" w:color="auto"/>
                  </w:divBdr>
                </w:div>
                <w:div w:id="1747799672">
                  <w:marLeft w:val="0"/>
                  <w:marRight w:val="0"/>
                  <w:marTop w:val="225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615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7032067">
          <w:marLeft w:val="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8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1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073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99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1260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35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74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48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33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03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70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01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56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09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52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3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395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85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93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0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64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34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57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14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36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982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632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87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4672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8437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846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65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651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76777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956596807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365640917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99510781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26184205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577476736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996758753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41134324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933977813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223057558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40267954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815371526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53106756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5243271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471634063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770464398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724135938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  <w:divsChild>
            <w:div w:id="234635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350720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14296231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36212597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72668094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25402006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803623153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2094664015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832678900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43209200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</w:divsChild>
    </w:div>
    <w:div w:id="31503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99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95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653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62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43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983705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61424806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291400565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2112356870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212534051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23489916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465900148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5959032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10377120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24991996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366833588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542940360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91174485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66370588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869562907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783230605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63395466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84281057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13134267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626041570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56291367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55898003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515848728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76161175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</w:divsChild>
    </w:div>
    <w:div w:id="36013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5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5649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5649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5649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6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11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8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40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18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03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16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666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24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60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1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0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59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2641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3172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803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5059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8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18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44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2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57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7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195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29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0044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5600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3643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43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0326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4644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5356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779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0282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653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45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50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50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22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9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9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6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97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75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42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4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44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63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09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14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96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0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32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321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35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2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6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66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74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756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80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58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62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974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78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319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51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73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0783817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37770188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206479426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091046826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523976476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88602098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310747888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77189970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366754525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79945373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20586973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188718485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53164697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96168913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303003070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21443514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21366161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799493517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536628865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498156415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2025739977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87099094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87029235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380515970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</w:divsChild>
    </w:div>
    <w:div w:id="66821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66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58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37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7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04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74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13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24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75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94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24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57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97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8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47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10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58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57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17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75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01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534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29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360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39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34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81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51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787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51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3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43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47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41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25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9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93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39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11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89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62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0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8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76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640386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  <w:divsChild>
            <w:div w:id="2361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508359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126705225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38838127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732778458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07362642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009865046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975137086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471554718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457220186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0643800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</w:divsChild>
    </w:div>
    <w:div w:id="97957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849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70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75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92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16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75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26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28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6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82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95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42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92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23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9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11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96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16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10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9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261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8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4810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428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551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1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49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996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414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147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357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876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974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771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39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70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32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18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54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81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28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31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0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78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09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52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52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14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52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60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18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10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642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610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75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50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57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1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963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83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1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0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61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910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84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81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76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12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22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03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167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1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80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82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49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94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21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27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1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65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6278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79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679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5670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10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92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0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654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32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98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72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86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40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5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66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82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43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9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0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1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46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5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19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15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31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623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86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54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4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71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571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2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1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67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76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50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27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3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94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17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31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90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90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9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10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544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2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36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65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00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33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9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33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44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771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49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26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03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73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34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469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8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548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281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587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9320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508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83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03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7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61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4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6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74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07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09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068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642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151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7262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680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2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695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632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31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68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243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7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06803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08772774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34841029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37893864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35594078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91319976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201870450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72306799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66654575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665017660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</w:divsChild>
    </w:div>
    <w:div w:id="178919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47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43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21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5100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8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30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313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06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764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7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60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14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6592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2728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563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718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315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98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22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703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1822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754162028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021979770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900095573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619384395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53866480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5364394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82184794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94268445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427971963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55399735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55762417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450121227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470127048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04158896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84032997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32821522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14493000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86544239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512570923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556549313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96858312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54035961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13779556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</w:divsChild>
    </w:div>
    <w:div w:id="187114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73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1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10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26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7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04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87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27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628858">
          <w:marLeft w:val="0"/>
          <w:marRight w:val="0"/>
          <w:marTop w:val="12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7984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48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17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0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2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76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23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5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0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47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77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96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15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8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90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78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641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90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2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7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76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26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23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79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875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364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207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9918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522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3503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735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5622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294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9493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7020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501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5687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46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89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98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50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17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30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431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289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543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03203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362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2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033278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83560844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420250708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452333617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71214935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97055454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08850116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2136478786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2032294696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210313927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</w:divsChild>
    </w:div>
    <w:div w:id="210522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972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21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33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0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81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34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84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69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728860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63266433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61671763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54640486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40680841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2071536693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42959469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76808391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56380644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408380990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651760105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877355348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673026407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93312956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589192786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852330142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874774707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307972007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855844243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839735534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03974409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460415721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614798690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  <w:div w:id="1100569339">
          <w:marLeft w:val="75"/>
          <w:marRight w:val="75"/>
          <w:marTop w:val="75"/>
          <w:marBottom w:val="75"/>
          <w:divBdr>
            <w:top w:val="single" w:sz="6" w:space="2" w:color="DDDDDD"/>
            <w:left w:val="single" w:sz="6" w:space="2" w:color="DDDDDD"/>
            <w:bottom w:val="single" w:sz="6" w:space="2" w:color="DDDDDD"/>
            <w:right w:val="single" w:sz="6" w:space="2" w:color="DDDDDD"/>
          </w:divBdr>
        </w:div>
      </w:divsChild>
    </w:div>
    <w:div w:id="213956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650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61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65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microsoft.com/office/2016/09/relationships/commentsIds" Target="commentsId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yperlink" Target="http://www.tools.ru/tools.htm" TargetMode="External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www.elsv.ru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C1E3B2-65A1-49D1-9E7D-1A0F7481A0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2495</Words>
  <Characters>19747</Characters>
  <Application>Microsoft Office Word</Application>
  <DocSecurity>0</DocSecurity>
  <Lines>164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государственное образовательное бюджетное учреждение высшего профессионального образования</vt:lpstr>
    </vt:vector>
  </TitlesOfParts>
  <Company>Пермский филиал Финуниверститета</Company>
  <LinksUpToDate>false</LinksUpToDate>
  <CharactersWithSpaces>22198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государственное образовательное бюджетное учреждение высшего профессионального образования</dc:title>
  <dc:subject/>
  <dc:creator>Admin</dc:creator>
  <cp:keywords/>
  <dc:description/>
  <cp:lastModifiedBy>Морозова Наталия</cp:lastModifiedBy>
  <cp:revision>4</cp:revision>
  <cp:lastPrinted>2025-10-24T09:55:00Z</cp:lastPrinted>
  <dcterms:created xsi:type="dcterms:W3CDTF">2025-10-17T09:00:00Z</dcterms:created>
  <dcterms:modified xsi:type="dcterms:W3CDTF">2025-10-24T09:55:00Z</dcterms:modified>
</cp:coreProperties>
</file>